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A0C5" w14:textId="77777777" w:rsidR="00FA5588" w:rsidRPr="00E05AFE" w:rsidRDefault="00FA5588" w:rsidP="00FA5588">
      <w:pPr>
        <w:pStyle w:val="Heading1"/>
        <w:spacing w:before="160"/>
        <w:ind w:left="618" w:right="493"/>
        <w:rPr>
          <w:rFonts w:ascii="Sylfaen" w:hAnsi="Sylfaen"/>
          <w:color w:val="110182"/>
        </w:rPr>
      </w:pPr>
    </w:p>
    <w:p w14:paraId="7D0B86C7" w14:textId="77777777" w:rsidR="0097799A" w:rsidRPr="00E05AFE" w:rsidRDefault="0097799A" w:rsidP="0097799A">
      <w:pPr>
        <w:spacing w:before="160" w:line="360" w:lineRule="auto"/>
        <w:ind w:left="618" w:right="493"/>
        <w:jc w:val="center"/>
        <w:rPr>
          <w:rFonts w:ascii="Sylfaen" w:hAnsi="Sylfaen"/>
          <w:b/>
          <w:sz w:val="32"/>
        </w:rPr>
      </w:pPr>
    </w:p>
    <w:p w14:paraId="3815CDED" w14:textId="22539F1B" w:rsidR="0097799A" w:rsidRPr="00E05AFE" w:rsidRDefault="0097799A" w:rsidP="0097799A">
      <w:pPr>
        <w:spacing w:before="160" w:line="360" w:lineRule="auto"/>
        <w:ind w:left="618" w:right="493"/>
        <w:jc w:val="center"/>
        <w:rPr>
          <w:rFonts w:ascii="Sylfaen" w:hAnsi="Sylfaen"/>
          <w:b/>
          <w:color w:val="C00000"/>
          <w:sz w:val="32"/>
        </w:rPr>
      </w:pPr>
      <w:r w:rsidRPr="00E05AFE">
        <w:rPr>
          <w:rFonts w:ascii="Sylfaen" w:hAnsi="Sylfaen"/>
          <w:b/>
          <w:color w:val="C00000"/>
          <w:sz w:val="32"/>
        </w:rPr>
        <w:t>Research Proposal</w:t>
      </w:r>
    </w:p>
    <w:p w14:paraId="3A7510E4" w14:textId="3ACE8BFA" w:rsidR="0097799A" w:rsidRPr="00E05AFE" w:rsidRDefault="0097799A" w:rsidP="00462C66">
      <w:pPr>
        <w:pStyle w:val="Heading1"/>
        <w:spacing w:before="160" w:line="360" w:lineRule="auto"/>
        <w:ind w:left="618" w:right="493"/>
        <w:rPr>
          <w:rFonts w:ascii="Sylfaen" w:hAnsi="Sylfaen"/>
          <w:color w:val="C00000"/>
          <w:sz w:val="40"/>
          <w:szCs w:val="40"/>
        </w:rPr>
      </w:pPr>
      <w:r w:rsidRPr="00E05AFE">
        <w:rPr>
          <w:rFonts w:ascii="Sylfaen" w:hAnsi="Sylfaen"/>
          <w:color w:val="C00000"/>
          <w:sz w:val="40"/>
          <w:szCs w:val="40"/>
        </w:rPr>
        <w:t>on</w:t>
      </w:r>
    </w:p>
    <w:p w14:paraId="13B5611E" w14:textId="3BCCCA2E" w:rsidR="00462C66" w:rsidRPr="00E05AFE" w:rsidRDefault="00FA5588" w:rsidP="00462C66">
      <w:pPr>
        <w:pStyle w:val="Heading1"/>
        <w:spacing w:before="160" w:line="360" w:lineRule="auto"/>
        <w:ind w:left="618" w:right="493"/>
        <w:rPr>
          <w:rFonts w:ascii="Sylfaen" w:hAnsi="Sylfaen"/>
          <w:color w:val="110182"/>
          <w:sz w:val="40"/>
          <w:szCs w:val="40"/>
        </w:rPr>
      </w:pPr>
      <w:r w:rsidRPr="00E05AFE">
        <w:rPr>
          <w:rFonts w:ascii="Sylfaen" w:hAnsi="Sylfaen"/>
          <w:color w:val="110182"/>
          <w:sz w:val="40"/>
          <w:szCs w:val="40"/>
        </w:rPr>
        <w:t>Post Quantum Security Enhancement Scheme in Blockchain Embedded Smart Technologies</w:t>
      </w:r>
    </w:p>
    <w:p w14:paraId="4E028C95" w14:textId="61744C21" w:rsidR="0097799A" w:rsidRPr="00E05AFE" w:rsidRDefault="00E05AFE" w:rsidP="00462C66">
      <w:pPr>
        <w:pStyle w:val="Heading1"/>
        <w:spacing w:before="160" w:line="360" w:lineRule="auto"/>
        <w:ind w:left="618" w:right="493"/>
        <w:rPr>
          <w:rFonts w:ascii="Sylfaen" w:hAnsi="Sylfaen"/>
          <w:b w:val="0"/>
          <w:bCs w:val="0"/>
          <w:color w:val="C00000"/>
          <w:sz w:val="40"/>
          <w:szCs w:val="40"/>
        </w:rPr>
      </w:pPr>
      <w:r w:rsidRPr="00E05AFE">
        <w:rPr>
          <w:rFonts w:ascii="Sylfaen" w:hAnsi="Sylfaen"/>
          <w:b w:val="0"/>
          <w:bCs w:val="0"/>
          <w:color w:val="C00000"/>
          <w:sz w:val="40"/>
          <w:szCs w:val="40"/>
        </w:rPr>
        <w:t>In the field of</w:t>
      </w:r>
    </w:p>
    <w:p w14:paraId="2CD457CA" w14:textId="07495B12" w:rsidR="00E05AFE" w:rsidRPr="00E05AFE" w:rsidRDefault="00E05AFE" w:rsidP="00E05AFE">
      <w:pPr>
        <w:pStyle w:val="Heading1"/>
        <w:spacing w:before="160" w:line="360" w:lineRule="auto"/>
        <w:ind w:left="618" w:right="493"/>
        <w:rPr>
          <w:rFonts w:ascii="Sylfaen" w:hAnsi="Sylfaen"/>
          <w:b w:val="0"/>
          <w:bCs w:val="0"/>
          <w:color w:val="C00000"/>
          <w:sz w:val="40"/>
          <w:szCs w:val="40"/>
        </w:rPr>
      </w:pPr>
      <w:r w:rsidRPr="00E05AFE">
        <w:rPr>
          <w:rFonts w:ascii="Sylfaen" w:hAnsi="Sylfaen"/>
          <w:b w:val="0"/>
          <w:bCs w:val="0"/>
          <w:color w:val="C00000"/>
          <w:sz w:val="40"/>
          <w:szCs w:val="40"/>
        </w:rPr>
        <w:t>Computer Science Engineering</w:t>
      </w:r>
    </w:p>
    <w:p w14:paraId="60C0F3A4" w14:textId="77777777" w:rsidR="00E05AFE" w:rsidRDefault="00E05AFE" w:rsidP="00462C66">
      <w:pPr>
        <w:spacing w:before="160" w:line="360" w:lineRule="auto"/>
        <w:ind w:left="618" w:right="493"/>
        <w:jc w:val="center"/>
        <w:rPr>
          <w:rFonts w:ascii="Sylfaen" w:hAnsi="Sylfaen"/>
          <w:b/>
          <w:i/>
        </w:rPr>
      </w:pPr>
    </w:p>
    <w:p w14:paraId="26C00F72" w14:textId="0CEFA606" w:rsidR="00432FEC" w:rsidRPr="00E05AFE" w:rsidRDefault="002C5505" w:rsidP="00E05AFE">
      <w:pPr>
        <w:pStyle w:val="Heading1"/>
        <w:spacing w:before="160" w:line="360" w:lineRule="auto"/>
        <w:ind w:left="618" w:right="493"/>
        <w:rPr>
          <w:rFonts w:ascii="Sylfaen" w:hAnsi="Sylfaen"/>
          <w:color w:val="110182"/>
          <w:sz w:val="40"/>
          <w:szCs w:val="40"/>
        </w:rPr>
      </w:pPr>
      <w:r w:rsidRPr="00E05AFE">
        <w:rPr>
          <w:rFonts w:ascii="Sylfaen" w:hAnsi="Sylfaen"/>
          <w:color w:val="110182"/>
          <w:sz w:val="40"/>
          <w:szCs w:val="40"/>
        </w:rPr>
        <w:t>Submitted by</w:t>
      </w:r>
    </w:p>
    <w:p w14:paraId="4D88FDB8" w14:textId="454AD1B7" w:rsidR="00432FEC" w:rsidRPr="00E05AFE" w:rsidRDefault="004536F9" w:rsidP="00462C66">
      <w:pPr>
        <w:pStyle w:val="Heading1"/>
        <w:spacing w:before="160" w:line="360" w:lineRule="auto"/>
        <w:ind w:left="618" w:right="493"/>
        <w:rPr>
          <w:rFonts w:ascii="Sylfaen" w:hAnsi="Sylfaen"/>
          <w:color w:val="110182"/>
          <w:sz w:val="40"/>
          <w:szCs w:val="40"/>
        </w:rPr>
      </w:pPr>
      <w:r>
        <w:rPr>
          <w:rFonts w:ascii="Sylfaen" w:hAnsi="Sylfaen"/>
          <w:color w:val="110182"/>
          <w:sz w:val="40"/>
          <w:szCs w:val="40"/>
        </w:rPr>
        <w:t>Mr Raviraj Chauhan</w:t>
      </w:r>
    </w:p>
    <w:p w14:paraId="72AA8AF7" w14:textId="77777777" w:rsidR="0097799A" w:rsidRPr="00E05AFE" w:rsidRDefault="0097799A" w:rsidP="0097799A">
      <w:pPr>
        <w:pStyle w:val="Heading4"/>
        <w:spacing w:before="160" w:line="276" w:lineRule="auto"/>
        <w:ind w:left="618" w:right="493"/>
        <w:jc w:val="center"/>
        <w:rPr>
          <w:rFonts w:ascii="Sylfaen" w:hAnsi="Sylfaen"/>
        </w:rPr>
      </w:pPr>
    </w:p>
    <w:p w14:paraId="73E273CF" w14:textId="450F2FD3" w:rsidR="00BF5075" w:rsidRPr="00E05AFE" w:rsidRDefault="0097799A" w:rsidP="00E05AFE">
      <w:pPr>
        <w:pStyle w:val="Heading1"/>
        <w:spacing w:before="160" w:line="360" w:lineRule="auto"/>
        <w:ind w:left="618" w:right="493"/>
        <w:rPr>
          <w:rFonts w:ascii="Sylfaen" w:hAnsi="Sylfaen"/>
          <w:b w:val="0"/>
          <w:bCs w:val="0"/>
          <w:color w:val="C00000"/>
          <w:sz w:val="40"/>
          <w:szCs w:val="40"/>
        </w:rPr>
      </w:pPr>
      <w:r w:rsidRPr="00E05AFE">
        <w:rPr>
          <w:rFonts w:ascii="Sylfaen" w:hAnsi="Sylfaen"/>
          <w:b w:val="0"/>
          <w:bCs w:val="0"/>
          <w:color w:val="C00000"/>
          <w:sz w:val="40"/>
          <w:szCs w:val="40"/>
        </w:rPr>
        <w:t>Submitted to</w:t>
      </w:r>
    </w:p>
    <w:p w14:paraId="5753199E" w14:textId="2870BCE2" w:rsidR="00432FEC" w:rsidRPr="00E05AFE" w:rsidRDefault="002C5505" w:rsidP="00462C66">
      <w:pPr>
        <w:pStyle w:val="BodyText"/>
        <w:spacing w:before="160" w:line="360" w:lineRule="auto"/>
        <w:ind w:right="493"/>
        <w:rPr>
          <w:rFonts w:ascii="Sylfaen" w:hAnsi="Sylfaen"/>
          <w:b/>
          <w:sz w:val="18"/>
        </w:rPr>
      </w:pPr>
      <w:r w:rsidRPr="00E05AFE">
        <w:rPr>
          <w:rFonts w:ascii="Sylfaen" w:hAnsi="Sylfaen"/>
          <w:noProof/>
        </w:rPr>
        <w:drawing>
          <wp:anchor distT="0" distB="0" distL="0" distR="0" simplePos="0" relativeHeight="251656704" behindDoc="0" locked="0" layoutInCell="1" allowOverlap="1" wp14:anchorId="4DB68DA9" wp14:editId="0FD3FD7D">
            <wp:simplePos x="0" y="0"/>
            <wp:positionH relativeFrom="page">
              <wp:posOffset>2352637</wp:posOffset>
            </wp:positionH>
            <wp:positionV relativeFrom="paragraph">
              <wp:posOffset>160799</wp:posOffset>
            </wp:positionV>
            <wp:extent cx="2871990" cy="10362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71990" cy="1036224"/>
                    </a:xfrm>
                    <a:prstGeom prst="rect">
                      <a:avLst/>
                    </a:prstGeom>
                  </pic:spPr>
                </pic:pic>
              </a:graphicData>
            </a:graphic>
          </wp:anchor>
        </w:drawing>
      </w:r>
    </w:p>
    <w:p w14:paraId="7388FF4C" w14:textId="01A8D565" w:rsidR="00432FEC" w:rsidRPr="00E05AFE" w:rsidRDefault="00212AF2" w:rsidP="0097799A">
      <w:pPr>
        <w:spacing w:before="160"/>
        <w:ind w:left="618" w:right="493"/>
        <w:jc w:val="center"/>
        <w:rPr>
          <w:rFonts w:ascii="Sylfaen" w:hAnsi="Sylfaen"/>
        </w:rPr>
      </w:pPr>
      <w:r w:rsidRPr="00E05AFE">
        <w:rPr>
          <w:rFonts w:ascii="Sylfaen" w:hAnsi="Sylfaen"/>
          <w:b/>
          <w:sz w:val="24"/>
        </w:rPr>
        <w:t xml:space="preserve">  </w:t>
      </w:r>
    </w:p>
    <w:p w14:paraId="2E42433D" w14:textId="4F9D0BEC" w:rsidR="00432FEC" w:rsidRPr="00E05AFE" w:rsidRDefault="0097799A" w:rsidP="00E05AFE">
      <w:pPr>
        <w:pStyle w:val="Heading1"/>
        <w:spacing w:before="160" w:line="360" w:lineRule="auto"/>
        <w:ind w:left="618" w:right="493"/>
        <w:rPr>
          <w:rFonts w:ascii="Sylfaen" w:hAnsi="Sylfaen"/>
          <w:color w:val="110182"/>
          <w:sz w:val="40"/>
          <w:szCs w:val="40"/>
        </w:rPr>
      </w:pPr>
      <w:r w:rsidRPr="00E05AFE">
        <w:rPr>
          <w:rFonts w:ascii="Sylfaen" w:hAnsi="Sylfaen"/>
          <w:color w:val="110182"/>
          <w:sz w:val="40"/>
          <w:szCs w:val="40"/>
        </w:rPr>
        <w:t>Admission Batch: July 2023</w:t>
      </w:r>
    </w:p>
    <w:p w14:paraId="3F1A450A" w14:textId="77777777" w:rsidR="00432FEC" w:rsidRPr="00E05AFE" w:rsidRDefault="00432FEC" w:rsidP="00462C66">
      <w:pPr>
        <w:spacing w:before="160"/>
        <w:ind w:left="618" w:right="493"/>
        <w:jc w:val="center"/>
        <w:rPr>
          <w:rFonts w:ascii="Sylfaen" w:hAnsi="Sylfaen"/>
          <w:sz w:val="24"/>
        </w:rPr>
        <w:sectPr w:rsidR="00432FEC" w:rsidRPr="00E05AFE" w:rsidSect="00FA5588">
          <w:footerReference w:type="default" r:id="rId8"/>
          <w:type w:val="continuous"/>
          <w:pgSz w:w="11910" w:h="16840"/>
          <w:pgMar w:top="720" w:right="720" w:bottom="720" w:left="720" w:header="720" w:footer="1398" w:gutter="0"/>
          <w:pgNumType w:start="1"/>
          <w:cols w:space="720"/>
          <w:docGrid w:linePitch="299"/>
        </w:sectPr>
      </w:pPr>
    </w:p>
    <w:p w14:paraId="6F15FAF1" w14:textId="56091ED3" w:rsidR="00432FEC" w:rsidRPr="00E05AFE" w:rsidRDefault="002C5505" w:rsidP="00E05AFE">
      <w:pPr>
        <w:pStyle w:val="Heading2"/>
        <w:numPr>
          <w:ilvl w:val="0"/>
          <w:numId w:val="15"/>
        </w:numPr>
        <w:tabs>
          <w:tab w:val="left" w:pos="901"/>
        </w:tabs>
        <w:spacing w:before="160" w:line="276" w:lineRule="auto"/>
        <w:ind w:right="493"/>
        <w:rPr>
          <w:rFonts w:ascii="Sylfaen" w:hAnsi="Sylfaen"/>
          <w:sz w:val="22"/>
          <w:szCs w:val="22"/>
        </w:rPr>
      </w:pPr>
      <w:r w:rsidRPr="00E05AFE">
        <w:rPr>
          <w:rFonts w:ascii="Sylfaen" w:hAnsi="Sylfaen"/>
          <w:sz w:val="22"/>
          <w:szCs w:val="22"/>
        </w:rPr>
        <w:lastRenderedPageBreak/>
        <w:t>INTRODUCTION</w:t>
      </w:r>
    </w:p>
    <w:p w14:paraId="6CDAA84E" w14:textId="1E105A27" w:rsidR="00E05AFE" w:rsidRDefault="00D75D2D" w:rsidP="00E05AFE">
      <w:pPr>
        <w:pStyle w:val="BodyText"/>
        <w:spacing w:before="160" w:line="276" w:lineRule="auto"/>
        <w:ind w:left="618" w:right="493"/>
        <w:jc w:val="both"/>
        <w:rPr>
          <w:rFonts w:ascii="Sylfaen" w:hAnsi="Sylfaen"/>
          <w:color w:val="202124"/>
          <w:sz w:val="22"/>
          <w:szCs w:val="22"/>
          <w:shd w:val="clear" w:color="auto" w:fill="FFFFFF"/>
        </w:rPr>
      </w:pPr>
      <w:r w:rsidRPr="00E05AFE">
        <w:rPr>
          <w:rFonts w:ascii="Sylfaen" w:hAnsi="Sylfaen"/>
          <w:color w:val="202124"/>
          <w:sz w:val="22"/>
          <w:szCs w:val="22"/>
          <w:shd w:val="clear" w:color="auto" w:fill="FFFFFF"/>
        </w:rPr>
        <w:t xml:space="preserve">Blockchain has emerged as an efficient digital ledger, decentralized technology in managing transactions. A collection of IoT devices connected in a blockchain framework to jointly manage the database that records and maintains various transaction details. This leads to the transactions being managed simultaneously by all the IoT devices, and not a particular central authority </w:t>
      </w:r>
      <w:r w:rsidR="00C66FBA" w:rsidRPr="00E05AFE">
        <w:rPr>
          <w:rFonts w:ascii="Sylfaen" w:hAnsi="Sylfaen"/>
          <w:color w:val="202124"/>
          <w:sz w:val="22"/>
          <w:szCs w:val="22"/>
          <w:shd w:val="clear" w:color="auto" w:fill="FFFFFF"/>
        </w:rPr>
        <w:t>[</w:t>
      </w:r>
      <w:r w:rsidR="0009308F" w:rsidRPr="00E05AFE">
        <w:rPr>
          <w:rFonts w:ascii="Sylfaen" w:hAnsi="Sylfaen"/>
          <w:color w:val="202124"/>
          <w:sz w:val="22"/>
          <w:szCs w:val="22"/>
          <w:shd w:val="clear" w:color="auto" w:fill="FFFFFF"/>
        </w:rPr>
        <w:t>1</w:t>
      </w:r>
      <w:r w:rsidRPr="00E05AFE">
        <w:rPr>
          <w:rFonts w:ascii="Sylfaen" w:hAnsi="Sylfaen"/>
          <w:color w:val="202124"/>
          <w:sz w:val="22"/>
          <w:szCs w:val="22"/>
          <w:shd w:val="clear" w:color="auto" w:fill="FFFFFF"/>
        </w:rPr>
        <w:t>]. Information that is held on a blockchain exists as a shared and continually coordinated database. The blockchain database isn't stored in any single location but is distributed among various systems over the network. The information is hosted by multiple IoT devices simultaneously, its data is accessible to anyone on the internet. Due to the decentralization of the information among multiple systems, the adversary cannot overload a particular node using the Distributed Denial of Service attack</w:t>
      </w:r>
      <w:r w:rsidR="0009308F" w:rsidRPr="00E05AFE">
        <w:rPr>
          <w:rFonts w:ascii="Sylfaen" w:hAnsi="Sylfaen"/>
          <w:color w:val="202124"/>
          <w:sz w:val="22"/>
          <w:szCs w:val="22"/>
          <w:shd w:val="clear" w:color="auto" w:fill="FFFFFF"/>
        </w:rPr>
        <w:t xml:space="preserve"> [2]</w:t>
      </w:r>
      <w:r w:rsidRPr="00E05AFE">
        <w:rPr>
          <w:rFonts w:ascii="Sylfaen" w:hAnsi="Sylfaen"/>
          <w:color w:val="202124"/>
          <w:sz w:val="22"/>
          <w:szCs w:val="22"/>
          <w:shd w:val="clear" w:color="auto" w:fill="FFFFFF"/>
        </w:rPr>
        <w:t>. This prevents individual nodes from getting overloaded, hence providing higher security and better accessibility for the users. The blockchain framework becomes more user friendly as anyone can access the recent and updated data at any time. Blockchain is an emerging technology that ensures that there are no missed transactions due to an overload on server, or machine error, or human error or even due to an exchange that was not done without the consent of the parties involved [3]. Blockchain uses various hashing functions and digital signatures to ensure the authenticity of the transaction. Blockchain provides transparency by letting the users know about the status of their transactions as discussed by [4].</w:t>
      </w:r>
      <w:r w:rsidR="00972E39" w:rsidRPr="00E05AFE">
        <w:rPr>
          <w:rFonts w:ascii="Sylfaen" w:hAnsi="Sylfaen"/>
          <w:color w:val="202124"/>
          <w:sz w:val="22"/>
          <w:szCs w:val="22"/>
          <w:shd w:val="clear" w:color="auto" w:fill="FFFFFF"/>
        </w:rPr>
        <w:t xml:space="preserve"> It sounds like a fool proof technology but one feature that blockchain lacks is in-built confidentiality. It does not provide the facility of encrypting private data before sharing it on the blockchain. Several private blockchain framework have started implementing several traditional public key encryption algorithms like RSA to solve the confidentiality loop-hole</w:t>
      </w:r>
      <w:r w:rsidR="0009308F" w:rsidRPr="00E05AFE">
        <w:rPr>
          <w:rFonts w:ascii="Sylfaen" w:hAnsi="Sylfaen"/>
          <w:color w:val="202124"/>
          <w:sz w:val="22"/>
          <w:szCs w:val="22"/>
          <w:shd w:val="clear" w:color="auto" w:fill="FFFFFF"/>
        </w:rPr>
        <w:t xml:space="preserve"> [5]</w:t>
      </w:r>
      <w:r w:rsidR="00972E39" w:rsidRPr="00E05AFE">
        <w:rPr>
          <w:rFonts w:ascii="Sylfaen" w:hAnsi="Sylfaen"/>
          <w:color w:val="202124"/>
          <w:sz w:val="22"/>
          <w:szCs w:val="22"/>
          <w:shd w:val="clear" w:color="auto" w:fill="FFFFFF"/>
        </w:rPr>
        <w:t>.</w:t>
      </w:r>
      <w:r w:rsidRPr="00E05AFE">
        <w:rPr>
          <w:rFonts w:ascii="Sylfaen" w:hAnsi="Sylfaen"/>
          <w:color w:val="202124"/>
          <w:sz w:val="22"/>
          <w:szCs w:val="22"/>
          <w:shd w:val="clear" w:color="auto" w:fill="FFFFFF"/>
        </w:rPr>
        <w:t xml:space="preserve"> </w:t>
      </w:r>
      <w:r w:rsidR="00972E39" w:rsidRPr="00E05AFE">
        <w:rPr>
          <w:rFonts w:ascii="Sylfaen" w:hAnsi="Sylfaen"/>
          <w:color w:val="202124"/>
          <w:sz w:val="22"/>
          <w:szCs w:val="22"/>
          <w:shd w:val="clear" w:color="auto" w:fill="FFFFFF"/>
        </w:rPr>
        <w:t>But t</w:t>
      </w:r>
      <w:r w:rsidRPr="00E05AFE">
        <w:rPr>
          <w:rFonts w:ascii="Sylfaen" w:hAnsi="Sylfaen"/>
          <w:color w:val="202124"/>
          <w:sz w:val="22"/>
          <w:szCs w:val="22"/>
          <w:shd w:val="clear" w:color="auto" w:fill="FFFFFF"/>
        </w:rPr>
        <w:t>he security of the classical cryptographic algorithm mostly depends on the intractability of the elliptic curve discrete logarithm problem and the integer factorization problem. The quantum computers can have powerful parallel computing ability which might become a great threat to classical cryptographic algorithms</w:t>
      </w:r>
      <w:r w:rsidR="00972E39" w:rsidRPr="00E05AFE">
        <w:rPr>
          <w:rFonts w:ascii="Sylfaen" w:hAnsi="Sylfaen"/>
          <w:color w:val="202124"/>
          <w:sz w:val="22"/>
          <w:szCs w:val="22"/>
          <w:shd w:val="clear" w:color="auto" w:fill="FFFFFF"/>
        </w:rPr>
        <w:t xml:space="preserve"> as proposed by Shor. On the contrary, genetic algorithm is a method for solving both constrained and unconstrained optimization problems that is based on natural selection, the process that drives biological evolution</w:t>
      </w:r>
      <w:r w:rsidR="0009308F" w:rsidRPr="00E05AFE">
        <w:rPr>
          <w:rFonts w:ascii="Sylfaen" w:hAnsi="Sylfaen"/>
          <w:color w:val="202124"/>
          <w:sz w:val="22"/>
          <w:szCs w:val="22"/>
          <w:shd w:val="clear" w:color="auto" w:fill="FFFFFF"/>
        </w:rPr>
        <w:t xml:space="preserve"> [6]</w:t>
      </w:r>
      <w:r w:rsidR="00972E39" w:rsidRPr="00E05AFE">
        <w:rPr>
          <w:rFonts w:ascii="Sylfaen" w:hAnsi="Sylfaen"/>
          <w:color w:val="202124"/>
          <w:sz w:val="22"/>
          <w:szCs w:val="22"/>
          <w:shd w:val="clear" w:color="auto" w:fill="FFFFFF"/>
        </w:rPr>
        <w:t xml:space="preserve">. The genetic algorithm repeatedly modifies a population </w:t>
      </w:r>
      <w:r w:rsidR="00CB580B" w:rsidRPr="00E05AFE">
        <w:rPr>
          <w:rFonts w:ascii="Sylfaen" w:hAnsi="Sylfaen"/>
          <w:color w:val="202124"/>
          <w:sz w:val="22"/>
          <w:szCs w:val="22"/>
          <w:shd w:val="clear" w:color="auto" w:fill="FFFFFF"/>
        </w:rPr>
        <w:t>for</w:t>
      </w:r>
      <w:r w:rsidR="00972E39" w:rsidRPr="00E05AFE">
        <w:rPr>
          <w:rFonts w:ascii="Sylfaen" w:hAnsi="Sylfaen"/>
          <w:color w:val="202124"/>
          <w:sz w:val="22"/>
          <w:szCs w:val="22"/>
          <w:shd w:val="clear" w:color="auto" w:fill="FFFFFF"/>
        </w:rPr>
        <w:t xml:space="preserve"> individual solutions</w:t>
      </w:r>
      <w:r w:rsidR="00CB580B" w:rsidRPr="00E05AFE">
        <w:rPr>
          <w:rFonts w:ascii="Sylfaen" w:hAnsi="Sylfaen"/>
          <w:color w:val="202124"/>
          <w:sz w:val="22"/>
          <w:szCs w:val="22"/>
          <w:shd w:val="clear" w:color="auto" w:fill="FFFFFF"/>
        </w:rPr>
        <w:t>. Thus, making it independent of Shor’s factorization. Genetic approach can act as a key to protect our private information in the quantum era. In this research work we combined blockchain with genetic approach and developed a double crossover security framework to enhance security in several applications of smart technologies</w:t>
      </w:r>
      <w:r w:rsidR="0009308F" w:rsidRPr="00E05AFE">
        <w:rPr>
          <w:rFonts w:ascii="Sylfaen" w:hAnsi="Sylfaen"/>
          <w:color w:val="202124"/>
          <w:sz w:val="22"/>
          <w:szCs w:val="22"/>
          <w:shd w:val="clear" w:color="auto" w:fill="FFFFFF"/>
        </w:rPr>
        <w:t xml:space="preserve"> [7]</w:t>
      </w:r>
      <w:r w:rsidR="00CB580B" w:rsidRPr="00E05AFE">
        <w:rPr>
          <w:rFonts w:ascii="Sylfaen" w:hAnsi="Sylfaen"/>
          <w:color w:val="202124"/>
          <w:sz w:val="22"/>
          <w:szCs w:val="22"/>
          <w:shd w:val="clear" w:color="auto" w:fill="FFFFFF"/>
        </w:rPr>
        <w:t xml:space="preserve">. The rest of the sections of this work briefly explain the related work in this domain followed by our contribution in the field of security of smart technology. Furthermore, this work includes the </w:t>
      </w:r>
      <w:r w:rsidR="008E017B" w:rsidRPr="00E05AFE">
        <w:rPr>
          <w:rFonts w:ascii="Sylfaen" w:hAnsi="Sylfaen"/>
          <w:color w:val="202124"/>
          <w:sz w:val="22"/>
          <w:szCs w:val="22"/>
          <w:shd w:val="clear" w:color="auto" w:fill="FFFFFF"/>
        </w:rPr>
        <w:t>brief overview of the applications on which we have tested our algorithm. Finally, the work concludes with the strength testing of the proposed framework using various security parameters like information entropy analysis, chi-square test analysis of cipher image, correlation analysis, plaintext and key sensitivity test, time complexity analysis, noise and data losses.</w:t>
      </w:r>
    </w:p>
    <w:p w14:paraId="745F4E80" w14:textId="77777777" w:rsidR="00E05AFE" w:rsidRDefault="00E05AFE">
      <w:pPr>
        <w:rPr>
          <w:rFonts w:ascii="Sylfaen" w:hAnsi="Sylfaen"/>
          <w:color w:val="202124"/>
          <w:shd w:val="clear" w:color="auto" w:fill="FFFFFF"/>
        </w:rPr>
      </w:pPr>
      <w:r>
        <w:rPr>
          <w:rFonts w:ascii="Sylfaen" w:hAnsi="Sylfaen"/>
          <w:color w:val="202124"/>
          <w:shd w:val="clear" w:color="auto" w:fill="FFFFFF"/>
        </w:rPr>
        <w:br w:type="page"/>
      </w:r>
    </w:p>
    <w:p w14:paraId="1FFE9B2B" w14:textId="791AEAEB" w:rsidR="00432FEC" w:rsidRPr="00E05AFE" w:rsidRDefault="00522786" w:rsidP="00E05AFE">
      <w:pPr>
        <w:pStyle w:val="Heading2"/>
        <w:numPr>
          <w:ilvl w:val="0"/>
          <w:numId w:val="15"/>
        </w:numPr>
        <w:tabs>
          <w:tab w:val="left" w:pos="901"/>
        </w:tabs>
        <w:spacing w:before="160" w:line="276" w:lineRule="auto"/>
        <w:ind w:right="493"/>
        <w:rPr>
          <w:rFonts w:ascii="Sylfaen" w:hAnsi="Sylfaen"/>
          <w:sz w:val="22"/>
          <w:szCs w:val="22"/>
        </w:rPr>
      </w:pPr>
      <w:r w:rsidRPr="00E05AFE">
        <w:rPr>
          <w:rFonts w:ascii="Sylfaen" w:hAnsi="Sylfaen"/>
          <w:sz w:val="22"/>
          <w:szCs w:val="22"/>
        </w:rPr>
        <w:lastRenderedPageBreak/>
        <w:t>RELATED WORK</w:t>
      </w:r>
    </w:p>
    <w:p w14:paraId="3BEA9EF9" w14:textId="77777777" w:rsidR="00E05AFE" w:rsidRDefault="00F97803" w:rsidP="00E05AFE">
      <w:pPr>
        <w:pStyle w:val="Heading4"/>
        <w:spacing w:before="160" w:line="276" w:lineRule="auto"/>
        <w:ind w:left="618"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 xml:space="preserve">[5] and other NASA scientists demonstrated the possibility of the generation of virtual quantum computers in the real-world scenario. </w:t>
      </w:r>
      <w:r w:rsidR="0009308F" w:rsidRPr="00E05AFE">
        <w:rPr>
          <w:rFonts w:ascii="Sylfaen" w:hAnsi="Sylfaen"/>
          <w:b w:val="0"/>
          <w:bCs w:val="0"/>
          <w:color w:val="202124"/>
          <w:sz w:val="22"/>
          <w:szCs w:val="22"/>
          <w:shd w:val="clear" w:color="auto" w:fill="FFFFFF"/>
        </w:rPr>
        <w:t>They</w:t>
      </w:r>
      <w:r w:rsidRPr="00E05AFE">
        <w:rPr>
          <w:rFonts w:ascii="Sylfaen" w:hAnsi="Sylfaen"/>
          <w:b w:val="0"/>
          <w:bCs w:val="0"/>
          <w:color w:val="202124"/>
          <w:sz w:val="22"/>
          <w:szCs w:val="22"/>
          <w:shd w:val="clear" w:color="auto" w:fill="FFFFFF"/>
        </w:rPr>
        <w:t xml:space="preserve"> proposed several technical advances that pave the way towards error correction. They developed fast and high-performing gates that would be executed simultaneously across two-dimensional quantum bits arrays. They benchmarked the processor at component and system level using a cross-entropy technique. Then, they used component-level fidelities to accurately calculate the performance of the whole system. [</w:t>
      </w:r>
      <w:r w:rsidR="0009308F" w:rsidRPr="00E05AFE">
        <w:rPr>
          <w:rFonts w:ascii="Sylfaen" w:hAnsi="Sylfaen"/>
          <w:b w:val="0"/>
          <w:bCs w:val="0"/>
          <w:color w:val="202124"/>
          <w:sz w:val="22"/>
          <w:szCs w:val="22"/>
          <w:shd w:val="clear" w:color="auto" w:fill="FFFFFF"/>
        </w:rPr>
        <w:t>6</w:t>
      </w:r>
      <w:r w:rsidRPr="00E05AFE">
        <w:rPr>
          <w:rFonts w:ascii="Sylfaen" w:hAnsi="Sylfaen"/>
          <w:b w:val="0"/>
          <w:bCs w:val="0"/>
          <w:color w:val="202124"/>
          <w:sz w:val="22"/>
          <w:szCs w:val="22"/>
          <w:shd w:val="clear" w:color="auto" w:fill="FFFFFF"/>
        </w:rPr>
        <w:t>] realized that Feynman’s vision of quantum computers poses significant experimental and theoretical challenges. A quantum system needs to be engineered to perform massive computations with a minimized error rate to provide a quantum speedup. Keeping in mind that the methodology should be np-hard for a classical computer but can be solved in polynomial time by a quantum computer. By computing a novel benchmark task on a superconducting quantum bits processor, [</w:t>
      </w:r>
      <w:r w:rsidR="0009308F" w:rsidRPr="00E05AFE">
        <w:rPr>
          <w:rFonts w:ascii="Sylfaen" w:hAnsi="Sylfaen"/>
          <w:b w:val="0"/>
          <w:bCs w:val="0"/>
          <w:color w:val="202124"/>
          <w:sz w:val="22"/>
          <w:szCs w:val="22"/>
          <w:shd w:val="clear" w:color="auto" w:fill="FFFFFF"/>
        </w:rPr>
        <w:t>7</w:t>
      </w:r>
      <w:r w:rsidRPr="00E05AFE">
        <w:rPr>
          <w:rFonts w:ascii="Sylfaen" w:hAnsi="Sylfaen"/>
          <w:b w:val="0"/>
          <w:bCs w:val="0"/>
          <w:color w:val="202124"/>
          <w:sz w:val="22"/>
          <w:szCs w:val="22"/>
          <w:shd w:val="clear" w:color="auto" w:fill="FFFFFF"/>
        </w:rPr>
        <w:t xml:space="preserve">] tackled both of these. </w:t>
      </w:r>
      <w:r w:rsidR="0009308F" w:rsidRPr="00E05AFE">
        <w:rPr>
          <w:rFonts w:ascii="Sylfaen" w:hAnsi="Sylfaen"/>
          <w:b w:val="0"/>
          <w:bCs w:val="0"/>
          <w:color w:val="202124"/>
          <w:sz w:val="22"/>
          <w:szCs w:val="22"/>
          <w:shd w:val="clear" w:color="auto" w:fill="FFFFFF"/>
        </w:rPr>
        <w:t>[8]</w:t>
      </w:r>
      <w:r w:rsidRPr="00E05AFE">
        <w:rPr>
          <w:rFonts w:ascii="Sylfaen" w:hAnsi="Sylfaen"/>
          <w:b w:val="0"/>
          <w:bCs w:val="0"/>
          <w:color w:val="202124"/>
          <w:sz w:val="22"/>
          <w:szCs w:val="22"/>
          <w:shd w:val="clear" w:color="auto" w:fill="FFFFFF"/>
        </w:rPr>
        <w:t xml:space="preserve"> have discussed the quantum computing attack. To handle the security of IoT devices connected in a blockchain framework, the authors defined Post Quantum Blockchain (PQB) and proposed a secure cryptocurrency approach based on lattice cryptography, which is capable of resisting quantum computing attacks. [</w:t>
      </w:r>
      <w:r w:rsidR="007D43BE" w:rsidRPr="00E05AFE">
        <w:rPr>
          <w:rFonts w:ascii="Sylfaen" w:hAnsi="Sylfaen"/>
          <w:b w:val="0"/>
          <w:bCs w:val="0"/>
          <w:color w:val="202124"/>
          <w:sz w:val="22"/>
          <w:szCs w:val="22"/>
          <w:shd w:val="clear" w:color="auto" w:fill="FFFFFF"/>
        </w:rPr>
        <w:t>18</w:t>
      </w:r>
      <w:r w:rsidRPr="00E05AFE">
        <w:rPr>
          <w:rFonts w:ascii="Sylfaen" w:hAnsi="Sylfaen"/>
          <w:b w:val="0"/>
          <w:bCs w:val="0"/>
          <w:color w:val="202124"/>
          <w:sz w:val="22"/>
          <w:szCs w:val="22"/>
          <w:shd w:val="clear" w:color="auto" w:fill="FFFFFF"/>
        </w:rPr>
        <w:t xml:space="preserve">] discussed </w:t>
      </w:r>
      <w:r w:rsidR="00437C06" w:rsidRPr="00E05AFE">
        <w:rPr>
          <w:rFonts w:ascii="Sylfaen" w:hAnsi="Sylfaen"/>
          <w:b w:val="0"/>
          <w:bCs w:val="0"/>
          <w:color w:val="202124"/>
          <w:sz w:val="22"/>
          <w:szCs w:val="22"/>
          <w:shd w:val="clear" w:color="auto" w:fill="FFFFFF"/>
        </w:rPr>
        <w:t>entanglement-based</w:t>
      </w:r>
      <w:r w:rsidRPr="00E05AFE">
        <w:rPr>
          <w:rFonts w:ascii="Sylfaen" w:hAnsi="Sylfaen"/>
          <w:b w:val="0"/>
          <w:bCs w:val="0"/>
          <w:color w:val="202124"/>
          <w:sz w:val="22"/>
          <w:szCs w:val="22"/>
          <w:shd w:val="clear" w:color="auto" w:fill="FFFFFF"/>
        </w:rPr>
        <w:t xml:space="preserve"> quantum cryptography </w:t>
      </w:r>
      <w:r w:rsidR="00437C06" w:rsidRPr="00E05AFE">
        <w:rPr>
          <w:rFonts w:ascii="Sylfaen" w:hAnsi="Sylfaen"/>
          <w:b w:val="0"/>
          <w:bCs w:val="0"/>
          <w:color w:val="202124"/>
          <w:sz w:val="22"/>
          <w:szCs w:val="22"/>
          <w:shd w:val="clear" w:color="auto" w:fill="FFFFFF"/>
        </w:rPr>
        <w:t>to tackle the issue of quantum computing attack. [19] used quantum key distribution to provide security in the field of medical science by protecting patients’ privacy.</w:t>
      </w:r>
      <w:r w:rsidR="00C11FA0" w:rsidRPr="00E05AFE">
        <w:rPr>
          <w:rFonts w:ascii="Sylfaen" w:hAnsi="Sylfaen"/>
          <w:b w:val="0"/>
          <w:bCs w:val="0"/>
          <w:color w:val="202124"/>
          <w:sz w:val="22"/>
          <w:szCs w:val="22"/>
          <w:shd w:val="clear" w:color="auto" w:fill="FFFFFF"/>
        </w:rPr>
        <w:t xml:space="preserve"> </w:t>
      </w:r>
      <w:r w:rsidR="00353353" w:rsidRPr="00E05AFE">
        <w:rPr>
          <w:rFonts w:ascii="Sylfaen" w:hAnsi="Sylfaen"/>
          <w:b w:val="0"/>
          <w:bCs w:val="0"/>
          <w:color w:val="202124"/>
          <w:sz w:val="22"/>
          <w:szCs w:val="22"/>
          <w:shd w:val="clear" w:color="auto" w:fill="FFFFFF"/>
        </w:rPr>
        <w:t>[</w:t>
      </w:r>
      <w:r w:rsidR="007D43BE" w:rsidRPr="00E05AFE">
        <w:rPr>
          <w:rFonts w:ascii="Sylfaen" w:hAnsi="Sylfaen"/>
          <w:b w:val="0"/>
          <w:bCs w:val="0"/>
          <w:color w:val="202124"/>
          <w:sz w:val="22"/>
          <w:szCs w:val="22"/>
          <w:shd w:val="clear" w:color="auto" w:fill="FFFFFF"/>
        </w:rPr>
        <w:t>9</w:t>
      </w:r>
      <w:r w:rsidR="00353353" w:rsidRPr="00E05AFE">
        <w:rPr>
          <w:rFonts w:ascii="Sylfaen" w:hAnsi="Sylfaen"/>
          <w:b w:val="0"/>
          <w:bCs w:val="0"/>
          <w:color w:val="202124"/>
          <w:sz w:val="22"/>
          <w:szCs w:val="22"/>
          <w:shd w:val="clear" w:color="auto" w:fill="FFFFFF"/>
        </w:rPr>
        <w:t>] worked on intellectualization of smart automobiles. [</w:t>
      </w:r>
      <w:r w:rsidR="007D43BE" w:rsidRPr="00E05AFE">
        <w:rPr>
          <w:rFonts w:ascii="Sylfaen" w:hAnsi="Sylfaen"/>
          <w:b w:val="0"/>
          <w:bCs w:val="0"/>
          <w:color w:val="202124"/>
          <w:sz w:val="22"/>
          <w:szCs w:val="22"/>
          <w:shd w:val="clear" w:color="auto" w:fill="FFFFFF"/>
        </w:rPr>
        <w:t>10</w:t>
      </w:r>
      <w:r w:rsidR="00353353" w:rsidRPr="00E05AFE">
        <w:rPr>
          <w:rFonts w:ascii="Sylfaen" w:hAnsi="Sylfaen"/>
          <w:b w:val="0"/>
          <w:bCs w:val="0"/>
          <w:color w:val="202124"/>
          <w:sz w:val="22"/>
          <w:szCs w:val="22"/>
          <w:shd w:val="clear" w:color="auto" w:fill="FFFFFF"/>
        </w:rPr>
        <w:t>] concluded that the amalgamation of blockchain infrastructure and the intellectual vehicular industry provides answers for the most clutching issues, particularly those identified with unwavering quality and security of communication.</w:t>
      </w:r>
      <w:r w:rsidR="00720A82" w:rsidRPr="00E05AFE">
        <w:rPr>
          <w:rFonts w:ascii="Sylfaen" w:hAnsi="Sylfaen"/>
          <w:b w:val="0"/>
          <w:bCs w:val="0"/>
          <w:color w:val="202124"/>
          <w:sz w:val="22"/>
          <w:szCs w:val="22"/>
          <w:shd w:val="clear" w:color="auto" w:fill="FFFFFF"/>
        </w:rPr>
        <w:t xml:space="preserve"> The blockchain would have the befitting course of action to embellish information streams from programmers with the most elevated accessible degree of security</w:t>
      </w:r>
      <w:r w:rsidR="007D43BE" w:rsidRPr="00E05AFE">
        <w:rPr>
          <w:rFonts w:ascii="Sylfaen" w:hAnsi="Sylfaen"/>
          <w:b w:val="0"/>
          <w:bCs w:val="0"/>
          <w:color w:val="202124"/>
          <w:sz w:val="22"/>
          <w:szCs w:val="22"/>
          <w:shd w:val="clear" w:color="auto" w:fill="FFFFFF"/>
        </w:rPr>
        <w:t xml:space="preserve"> [11]</w:t>
      </w:r>
      <w:r w:rsidR="00720A82" w:rsidRPr="00E05AFE">
        <w:rPr>
          <w:rFonts w:ascii="Sylfaen" w:hAnsi="Sylfaen"/>
          <w:b w:val="0"/>
          <w:bCs w:val="0"/>
          <w:color w:val="202124"/>
          <w:sz w:val="22"/>
          <w:szCs w:val="22"/>
          <w:shd w:val="clear" w:color="auto" w:fill="FFFFFF"/>
        </w:rPr>
        <w:t>. In the vehicular innovation pursuit, the utilization of sequestrated records can guarantee that counterfeit scrap cannot be embedded into the pliant genuine fraction, which is undertaken by straightforwardness in the suave chain for creation, conveyance, and providers. Moreover, in the vehicle-blockchain combo business, perspicacious agreements can be implanted underway blockchain to consequently give information requests at specific phases of the creation cycle.</w:t>
      </w:r>
      <w:r w:rsidR="000E18B7" w:rsidRPr="00E05AFE">
        <w:rPr>
          <w:rFonts w:ascii="Sylfaen" w:hAnsi="Sylfaen"/>
          <w:b w:val="0"/>
          <w:bCs w:val="0"/>
          <w:color w:val="202124"/>
          <w:sz w:val="22"/>
          <w:szCs w:val="22"/>
          <w:shd w:val="clear" w:color="auto" w:fill="FFFFFF"/>
        </w:rPr>
        <w:t xml:space="preserve"> In the world of smart grids as well, the use of blockchain shows promising prospects. Lately, many organizations have been working together to recompute the utilization of power sources and mitigate the energy extremity [</w:t>
      </w:r>
      <w:r w:rsidR="007D43BE" w:rsidRPr="00E05AFE">
        <w:rPr>
          <w:rFonts w:ascii="Sylfaen" w:hAnsi="Sylfaen"/>
          <w:b w:val="0"/>
          <w:bCs w:val="0"/>
          <w:color w:val="202124"/>
          <w:sz w:val="22"/>
          <w:szCs w:val="22"/>
          <w:shd w:val="clear" w:color="auto" w:fill="FFFFFF"/>
        </w:rPr>
        <w:t>1</w:t>
      </w:r>
      <w:r w:rsidR="000E18B7" w:rsidRPr="00E05AFE">
        <w:rPr>
          <w:rFonts w:ascii="Sylfaen" w:hAnsi="Sylfaen"/>
          <w:b w:val="0"/>
          <w:bCs w:val="0"/>
          <w:color w:val="202124"/>
          <w:sz w:val="22"/>
          <w:szCs w:val="22"/>
          <w:shd w:val="clear" w:color="auto" w:fill="FFFFFF"/>
        </w:rPr>
        <w:t xml:space="preserve">2]. The entire global framework relies on electricity apparatus build traditionally; this is resulting in exceeding ineffectiveness. </w:t>
      </w:r>
      <w:r w:rsidR="004C06AE" w:rsidRPr="00E05AFE">
        <w:rPr>
          <w:rFonts w:ascii="Sylfaen" w:hAnsi="Sylfaen"/>
          <w:b w:val="0"/>
          <w:bCs w:val="0"/>
          <w:color w:val="202124"/>
          <w:sz w:val="22"/>
          <w:szCs w:val="22"/>
          <w:shd w:val="clear" w:color="auto" w:fill="FFFFFF"/>
        </w:rPr>
        <w:t>Currently, in the existing electricity grid structure, resources are utilized blindly to meet the societal requirements [</w:t>
      </w:r>
      <w:r w:rsidR="007D43BE" w:rsidRPr="00E05AFE">
        <w:rPr>
          <w:rFonts w:ascii="Sylfaen" w:hAnsi="Sylfaen"/>
          <w:b w:val="0"/>
          <w:bCs w:val="0"/>
          <w:color w:val="202124"/>
          <w:sz w:val="22"/>
          <w:szCs w:val="22"/>
          <w:shd w:val="clear" w:color="auto" w:fill="FFFFFF"/>
        </w:rPr>
        <w:t>1</w:t>
      </w:r>
      <w:r w:rsidR="004C06AE" w:rsidRPr="00E05AFE">
        <w:rPr>
          <w:rFonts w:ascii="Sylfaen" w:hAnsi="Sylfaen"/>
          <w:b w:val="0"/>
          <w:bCs w:val="0"/>
          <w:color w:val="202124"/>
          <w:sz w:val="22"/>
          <w:szCs w:val="22"/>
          <w:shd w:val="clear" w:color="auto" w:fill="FFFFFF"/>
        </w:rPr>
        <w:t>3]. Extravagant use of resources and energy leads to excessive release of carbon dioxide into the atmosphere, which is the major cause of global temperature rise</w:t>
      </w:r>
      <w:r w:rsidR="00685BF8" w:rsidRPr="00E05AFE">
        <w:rPr>
          <w:rFonts w:ascii="Sylfaen" w:hAnsi="Sylfaen"/>
          <w:b w:val="0"/>
          <w:bCs w:val="0"/>
          <w:color w:val="202124"/>
          <w:sz w:val="22"/>
          <w:szCs w:val="22"/>
          <w:shd w:val="clear" w:color="auto" w:fill="FFFFFF"/>
        </w:rPr>
        <w:t xml:space="preserve">. </w:t>
      </w:r>
      <w:r w:rsidR="00AF33F7" w:rsidRPr="00E05AFE">
        <w:rPr>
          <w:rFonts w:ascii="Sylfaen" w:hAnsi="Sylfaen"/>
          <w:b w:val="0"/>
          <w:bCs w:val="0"/>
          <w:color w:val="202124"/>
          <w:sz w:val="22"/>
          <w:szCs w:val="22"/>
          <w:shd w:val="clear" w:color="auto" w:fill="FFFFFF"/>
        </w:rPr>
        <w:t>A thorough arrangement of Smart Grid with renewables would be a major step to address environmental crashes [</w:t>
      </w:r>
      <w:r w:rsidR="007D43BE" w:rsidRPr="00E05AFE">
        <w:rPr>
          <w:rFonts w:ascii="Sylfaen" w:hAnsi="Sylfaen"/>
          <w:b w:val="0"/>
          <w:bCs w:val="0"/>
          <w:color w:val="202124"/>
          <w:sz w:val="22"/>
          <w:szCs w:val="22"/>
          <w:shd w:val="clear" w:color="auto" w:fill="FFFFFF"/>
        </w:rPr>
        <w:t>14</w:t>
      </w:r>
      <w:r w:rsidR="00AF33F7" w:rsidRPr="00E05AFE">
        <w:rPr>
          <w:rFonts w:ascii="Sylfaen" w:hAnsi="Sylfaen"/>
          <w:b w:val="0"/>
          <w:bCs w:val="0"/>
          <w:color w:val="202124"/>
          <w:sz w:val="22"/>
          <w:szCs w:val="22"/>
          <w:shd w:val="clear" w:color="auto" w:fill="FFFFFF"/>
        </w:rPr>
        <w:t>]. The worldwide organizations are now coordinating together to develop a grid that is efficient and productive. Controlling authorities are effectively teaming up on inventive ways to deal with the making of Smart-Grid [</w:t>
      </w:r>
      <w:r w:rsidR="007D43BE" w:rsidRPr="00E05AFE">
        <w:rPr>
          <w:rFonts w:ascii="Sylfaen" w:hAnsi="Sylfaen"/>
          <w:b w:val="0"/>
          <w:bCs w:val="0"/>
          <w:color w:val="202124"/>
          <w:sz w:val="22"/>
          <w:szCs w:val="22"/>
          <w:shd w:val="clear" w:color="auto" w:fill="FFFFFF"/>
        </w:rPr>
        <w:t>1</w:t>
      </w:r>
      <w:r w:rsidR="00AF33F7" w:rsidRPr="00E05AFE">
        <w:rPr>
          <w:rFonts w:ascii="Sylfaen" w:hAnsi="Sylfaen"/>
          <w:b w:val="0"/>
          <w:bCs w:val="0"/>
          <w:color w:val="202124"/>
          <w:sz w:val="22"/>
          <w:szCs w:val="22"/>
          <w:shd w:val="clear" w:color="auto" w:fill="FFFFFF"/>
        </w:rPr>
        <w:t>5]. Furthermore, research shows that private buyers will pay more to reduce the half-life span of ozone-depleting substances [</w:t>
      </w:r>
      <w:r w:rsidR="00795D24" w:rsidRPr="00E05AFE">
        <w:rPr>
          <w:rFonts w:ascii="Sylfaen" w:hAnsi="Sylfaen"/>
          <w:b w:val="0"/>
          <w:bCs w:val="0"/>
          <w:color w:val="202124"/>
          <w:sz w:val="22"/>
          <w:szCs w:val="22"/>
          <w:shd w:val="clear" w:color="auto" w:fill="FFFFFF"/>
        </w:rPr>
        <w:t>17</w:t>
      </w:r>
      <w:r w:rsidR="00AF33F7" w:rsidRPr="00E05AFE">
        <w:rPr>
          <w:rFonts w:ascii="Sylfaen" w:hAnsi="Sylfaen"/>
          <w:b w:val="0"/>
          <w:bCs w:val="0"/>
          <w:color w:val="202124"/>
          <w:sz w:val="22"/>
          <w:szCs w:val="22"/>
          <w:shd w:val="clear" w:color="auto" w:fill="FFFFFF"/>
        </w:rPr>
        <w:t>].</w:t>
      </w:r>
      <w:r w:rsidR="00CA1F08" w:rsidRPr="00E05AFE">
        <w:rPr>
          <w:rFonts w:ascii="Sylfaen" w:hAnsi="Sylfaen"/>
          <w:b w:val="0"/>
          <w:bCs w:val="0"/>
          <w:color w:val="202124"/>
          <w:sz w:val="22"/>
          <w:szCs w:val="22"/>
          <w:shd w:val="clear" w:color="auto" w:fill="FFFFFF"/>
        </w:rPr>
        <w:t xml:space="preserve"> </w:t>
      </w:r>
    </w:p>
    <w:p w14:paraId="13103DC9" w14:textId="77777777" w:rsidR="00E05AFE" w:rsidRDefault="00E05AFE">
      <w:pPr>
        <w:rPr>
          <w:rFonts w:ascii="Sylfaen" w:hAnsi="Sylfaen"/>
          <w:color w:val="202124"/>
          <w:shd w:val="clear" w:color="auto" w:fill="FFFFFF"/>
        </w:rPr>
      </w:pPr>
      <w:r>
        <w:rPr>
          <w:rFonts w:ascii="Sylfaen" w:hAnsi="Sylfaen"/>
          <w:b/>
          <w:bCs/>
          <w:color w:val="202124"/>
          <w:shd w:val="clear" w:color="auto" w:fill="FFFFFF"/>
        </w:rPr>
        <w:br w:type="page"/>
      </w:r>
    </w:p>
    <w:p w14:paraId="43160C5E" w14:textId="33F927C6" w:rsidR="00F96A43" w:rsidRPr="00E05AFE" w:rsidRDefault="00F96A43" w:rsidP="00F96A43">
      <w:pPr>
        <w:pStyle w:val="Heading2"/>
        <w:numPr>
          <w:ilvl w:val="0"/>
          <w:numId w:val="15"/>
        </w:numPr>
        <w:tabs>
          <w:tab w:val="left" w:pos="901"/>
        </w:tabs>
        <w:spacing w:before="160" w:line="276" w:lineRule="auto"/>
        <w:ind w:right="493"/>
        <w:rPr>
          <w:rFonts w:ascii="Sylfaen" w:hAnsi="Sylfaen"/>
          <w:sz w:val="22"/>
          <w:szCs w:val="22"/>
        </w:rPr>
      </w:pPr>
      <w:r w:rsidRPr="00E05AFE">
        <w:rPr>
          <w:rFonts w:ascii="Sylfaen" w:hAnsi="Sylfaen"/>
          <w:sz w:val="22"/>
          <w:szCs w:val="22"/>
        </w:rPr>
        <w:lastRenderedPageBreak/>
        <w:t>RE</w:t>
      </w:r>
      <w:r>
        <w:rPr>
          <w:rFonts w:ascii="Sylfaen" w:hAnsi="Sylfaen"/>
          <w:sz w:val="22"/>
          <w:szCs w:val="22"/>
        </w:rPr>
        <w:t xml:space="preserve">SEARCH GAP &amp; </w:t>
      </w:r>
      <w:r w:rsidRPr="00E05AFE">
        <w:rPr>
          <w:rFonts w:ascii="Sylfaen" w:hAnsi="Sylfaen"/>
          <w:sz w:val="22"/>
          <w:szCs w:val="22"/>
        </w:rPr>
        <w:t xml:space="preserve">OBJECTIVE OF </w:t>
      </w:r>
      <w:r>
        <w:rPr>
          <w:rFonts w:ascii="Sylfaen" w:hAnsi="Sylfaen"/>
          <w:sz w:val="22"/>
          <w:szCs w:val="22"/>
        </w:rPr>
        <w:t>THE STUDY UNDERTAKEN</w:t>
      </w:r>
    </w:p>
    <w:p w14:paraId="17CEA66A" w14:textId="77777777" w:rsidR="00F96A43" w:rsidRPr="00E05AFE" w:rsidRDefault="00F96A43" w:rsidP="00F96A43">
      <w:pPr>
        <w:pStyle w:val="Heading4"/>
        <w:spacing w:before="160" w:line="276" w:lineRule="auto"/>
        <w:ind w:left="618"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From the related work we observed that the security of the futuristic smart technology is the major concern. Quantum computers can easily break the traditional cryptographic approaches according to Shor’s hypothesis. During the course of the present research, following primary objectives are assumed to be fulfilled.</w:t>
      </w:r>
    </w:p>
    <w:p w14:paraId="4AD6A0C7" w14:textId="77777777" w:rsidR="00E85520" w:rsidRPr="00E05AFE" w:rsidRDefault="00E15BC1"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 xml:space="preserve">Securitization of </w:t>
      </w:r>
      <w:r w:rsidR="00DE533B" w:rsidRPr="00E05AFE">
        <w:rPr>
          <w:rFonts w:ascii="Sylfaen" w:hAnsi="Sylfaen"/>
          <w:b w:val="0"/>
          <w:bCs w:val="0"/>
          <w:color w:val="202124"/>
          <w:sz w:val="22"/>
          <w:szCs w:val="22"/>
          <w:shd w:val="clear" w:color="auto" w:fill="FFFFFF"/>
        </w:rPr>
        <w:t xml:space="preserve">the applications of </w:t>
      </w:r>
      <w:r w:rsidRPr="00E05AFE">
        <w:rPr>
          <w:rFonts w:ascii="Sylfaen" w:hAnsi="Sylfaen"/>
          <w:b w:val="0"/>
          <w:bCs w:val="0"/>
          <w:color w:val="202124"/>
          <w:sz w:val="22"/>
          <w:szCs w:val="22"/>
          <w:shd w:val="clear" w:color="auto" w:fill="FFFFFF"/>
        </w:rPr>
        <w:t xml:space="preserve">smart </w:t>
      </w:r>
      <w:r w:rsidR="00DE533B" w:rsidRPr="00E05AFE">
        <w:rPr>
          <w:rFonts w:ascii="Sylfaen" w:hAnsi="Sylfaen"/>
          <w:b w:val="0"/>
          <w:bCs w:val="0"/>
          <w:color w:val="202124"/>
          <w:sz w:val="22"/>
          <w:szCs w:val="22"/>
          <w:shd w:val="clear" w:color="auto" w:fill="FFFFFF"/>
        </w:rPr>
        <w:t>vehicles, smart grids, smart healthcare, smart education and smart currency in quantum era.</w:t>
      </w:r>
    </w:p>
    <w:p w14:paraId="3BB33145" w14:textId="77777777" w:rsidR="00E85520" w:rsidRPr="00E05AFE" w:rsidRDefault="00DE533B"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Develop a quantum resistant algorithm to provide high range avalanche effect.</w:t>
      </w:r>
    </w:p>
    <w:p w14:paraId="799789E9" w14:textId="77777777" w:rsidR="00E85520" w:rsidRPr="00E05AFE" w:rsidRDefault="00DE533B"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 xml:space="preserve">Develop an algorithm which can </w:t>
      </w:r>
      <w:r w:rsidR="008E22BF" w:rsidRPr="00E05AFE">
        <w:rPr>
          <w:rFonts w:ascii="Sylfaen" w:hAnsi="Sylfaen"/>
          <w:b w:val="0"/>
          <w:bCs w:val="0"/>
          <w:color w:val="202124"/>
          <w:sz w:val="22"/>
          <w:szCs w:val="22"/>
          <w:shd w:val="clear" w:color="auto" w:fill="FFFFFF"/>
        </w:rPr>
        <w:t>perform the task in polynomial time.</w:t>
      </w:r>
    </w:p>
    <w:p w14:paraId="0A05A299" w14:textId="77777777" w:rsidR="00E85520" w:rsidRPr="00E05AFE" w:rsidRDefault="00C93B6B"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Develop an algorithm to avoid data loses after decryption of the ciphertext.</w:t>
      </w:r>
    </w:p>
    <w:p w14:paraId="0EC54F88" w14:textId="77777777" w:rsidR="00E85520" w:rsidRPr="00E05AFE" w:rsidRDefault="00C93B6B"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Develop an algorithm to provide high entropy to the encrypted data.</w:t>
      </w:r>
    </w:p>
    <w:p w14:paraId="19F93765" w14:textId="36665485" w:rsidR="00C93B6B" w:rsidRDefault="00F930C9" w:rsidP="00E05AFE">
      <w:pPr>
        <w:pStyle w:val="Heading4"/>
        <w:numPr>
          <w:ilvl w:val="0"/>
          <w:numId w:val="20"/>
        </w:numPr>
        <w:spacing w:before="160" w:line="276" w:lineRule="auto"/>
        <w:ind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Develop an algorithm to avoid correlation between plaintext and ciphertext.</w:t>
      </w:r>
    </w:p>
    <w:p w14:paraId="3F580F28" w14:textId="26E1830E" w:rsidR="002D0FFB" w:rsidRPr="00E05AFE" w:rsidRDefault="006830C2" w:rsidP="00F96A43">
      <w:pPr>
        <w:pStyle w:val="Heading2"/>
        <w:numPr>
          <w:ilvl w:val="0"/>
          <w:numId w:val="15"/>
        </w:numPr>
        <w:tabs>
          <w:tab w:val="left" w:pos="901"/>
        </w:tabs>
        <w:spacing w:before="160" w:line="276" w:lineRule="auto"/>
        <w:ind w:right="493"/>
        <w:rPr>
          <w:rFonts w:ascii="Sylfaen" w:hAnsi="Sylfaen"/>
          <w:sz w:val="22"/>
          <w:szCs w:val="22"/>
        </w:rPr>
      </w:pPr>
      <w:r w:rsidRPr="00E05AFE">
        <w:rPr>
          <w:rFonts w:ascii="Sylfaen" w:hAnsi="Sylfaen"/>
          <w:sz w:val="22"/>
          <w:szCs w:val="22"/>
        </w:rPr>
        <w:t>PROPOSED METHODOLOGY</w:t>
      </w:r>
    </w:p>
    <w:p w14:paraId="719B4C50" w14:textId="5CD58A8C" w:rsidR="00F97803" w:rsidRPr="00E05AFE" w:rsidRDefault="00C461FA" w:rsidP="00E05AFE">
      <w:pPr>
        <w:pStyle w:val="Heading4"/>
        <w:spacing w:before="160" w:line="276" w:lineRule="auto"/>
        <w:ind w:left="618" w:right="493"/>
        <w:jc w:val="both"/>
        <w:rPr>
          <w:rFonts w:ascii="Sylfaen" w:hAnsi="Sylfaen"/>
          <w:b w:val="0"/>
          <w:bCs w:val="0"/>
          <w:color w:val="202124"/>
          <w:sz w:val="22"/>
          <w:szCs w:val="22"/>
          <w:shd w:val="clear" w:color="auto" w:fill="FFFFFF"/>
        </w:rPr>
      </w:pPr>
      <w:r w:rsidRPr="00E05AFE">
        <w:rPr>
          <w:rFonts w:ascii="Sylfaen" w:hAnsi="Sylfaen"/>
          <w:b w:val="0"/>
          <w:bCs w:val="0"/>
          <w:color w:val="202124"/>
          <w:sz w:val="22"/>
          <w:szCs w:val="22"/>
          <w:shd w:val="clear" w:color="auto" w:fill="FFFFFF"/>
        </w:rPr>
        <w:t>In this work, we propose a post quantum security enhancement scheme in blockchain infrastructure</w:t>
      </w:r>
      <w:r w:rsidR="00F1008A" w:rsidRPr="00E05AFE">
        <w:rPr>
          <w:rFonts w:ascii="Sylfaen" w:hAnsi="Sylfaen"/>
          <w:b w:val="0"/>
          <w:bCs w:val="0"/>
          <w:color w:val="202124"/>
          <w:sz w:val="22"/>
          <w:szCs w:val="22"/>
          <w:shd w:val="clear" w:color="auto" w:fill="FFFFFF"/>
        </w:rPr>
        <w:t>. Firstly, the data is fetched and prepared. Data consists of road condition images in smart vehicles</w:t>
      </w:r>
      <w:r w:rsidR="00BE0849" w:rsidRPr="00E05AFE">
        <w:rPr>
          <w:rFonts w:ascii="Sylfaen" w:hAnsi="Sylfaen"/>
          <w:b w:val="0"/>
          <w:bCs w:val="0"/>
          <w:color w:val="202124"/>
          <w:sz w:val="22"/>
          <w:szCs w:val="22"/>
          <w:shd w:val="clear" w:color="auto" w:fill="FFFFFF"/>
        </w:rPr>
        <w:t xml:space="preserve"> application</w:t>
      </w:r>
      <w:r w:rsidR="00782CFC" w:rsidRPr="00E05AFE">
        <w:rPr>
          <w:rFonts w:ascii="Sylfaen" w:hAnsi="Sylfaen"/>
          <w:b w:val="0"/>
          <w:bCs w:val="0"/>
          <w:color w:val="202124"/>
          <w:sz w:val="22"/>
          <w:szCs w:val="22"/>
          <w:shd w:val="clear" w:color="auto" w:fill="FFFFFF"/>
        </w:rPr>
        <w:t>;</w:t>
      </w:r>
      <w:r w:rsidR="00C87C28" w:rsidRPr="00E05AFE">
        <w:rPr>
          <w:rFonts w:ascii="Sylfaen" w:hAnsi="Sylfaen"/>
          <w:b w:val="0"/>
          <w:bCs w:val="0"/>
          <w:color w:val="202124"/>
          <w:sz w:val="22"/>
          <w:szCs w:val="22"/>
          <w:shd w:val="clear" w:color="auto" w:fill="FFFFFF"/>
        </w:rPr>
        <w:t xml:space="preserve"> or</w:t>
      </w:r>
      <w:r w:rsidR="00F1008A" w:rsidRPr="00E05AFE">
        <w:rPr>
          <w:rFonts w:ascii="Sylfaen" w:hAnsi="Sylfaen"/>
          <w:b w:val="0"/>
          <w:bCs w:val="0"/>
          <w:color w:val="202124"/>
          <w:sz w:val="22"/>
          <w:szCs w:val="22"/>
          <w:shd w:val="clear" w:color="auto" w:fill="FFFFFF"/>
        </w:rPr>
        <w:t xml:space="preserve"> electricity consumption data</w:t>
      </w:r>
      <w:r w:rsidR="00C87C28" w:rsidRPr="00E05AFE">
        <w:rPr>
          <w:rFonts w:ascii="Sylfaen" w:hAnsi="Sylfaen"/>
          <w:b w:val="0"/>
          <w:bCs w:val="0"/>
          <w:color w:val="202124"/>
          <w:sz w:val="22"/>
          <w:szCs w:val="22"/>
          <w:shd w:val="clear" w:color="auto" w:fill="FFFFFF"/>
        </w:rPr>
        <w:t xml:space="preserve"> in smart grids</w:t>
      </w:r>
      <w:r w:rsidR="00782CFC" w:rsidRPr="00E05AFE">
        <w:rPr>
          <w:rFonts w:ascii="Sylfaen" w:hAnsi="Sylfaen"/>
          <w:b w:val="0"/>
          <w:bCs w:val="0"/>
          <w:color w:val="202124"/>
          <w:sz w:val="22"/>
          <w:szCs w:val="22"/>
          <w:shd w:val="clear" w:color="auto" w:fill="FFFFFF"/>
        </w:rPr>
        <w:t xml:space="preserve"> application;</w:t>
      </w:r>
      <w:r w:rsidR="00C87C28" w:rsidRPr="00E05AFE">
        <w:rPr>
          <w:rFonts w:ascii="Sylfaen" w:hAnsi="Sylfaen"/>
          <w:b w:val="0"/>
          <w:bCs w:val="0"/>
          <w:color w:val="202124"/>
          <w:sz w:val="22"/>
          <w:szCs w:val="22"/>
          <w:shd w:val="clear" w:color="auto" w:fill="FFFFFF"/>
        </w:rPr>
        <w:t xml:space="preserve"> or medical images like COVID infected lungs image</w:t>
      </w:r>
      <w:r w:rsidR="00782CFC" w:rsidRPr="00E05AFE">
        <w:rPr>
          <w:rFonts w:ascii="Sylfaen" w:hAnsi="Sylfaen"/>
          <w:b w:val="0"/>
          <w:bCs w:val="0"/>
          <w:color w:val="202124"/>
          <w:sz w:val="22"/>
          <w:szCs w:val="22"/>
          <w:shd w:val="clear" w:color="auto" w:fill="FFFFFF"/>
        </w:rPr>
        <w:t xml:space="preserve"> in smart healthcare application;</w:t>
      </w:r>
      <w:r w:rsidR="00C87C28" w:rsidRPr="00E05AFE">
        <w:rPr>
          <w:rFonts w:ascii="Sylfaen" w:hAnsi="Sylfaen"/>
          <w:b w:val="0"/>
          <w:bCs w:val="0"/>
          <w:color w:val="202124"/>
          <w:sz w:val="22"/>
          <w:szCs w:val="22"/>
          <w:shd w:val="clear" w:color="auto" w:fill="FFFFFF"/>
        </w:rPr>
        <w:t xml:space="preserve"> or </w:t>
      </w:r>
      <w:r w:rsidR="00BE0849" w:rsidRPr="00E05AFE">
        <w:rPr>
          <w:rFonts w:ascii="Sylfaen" w:hAnsi="Sylfaen"/>
          <w:b w:val="0"/>
          <w:bCs w:val="0"/>
          <w:color w:val="202124"/>
          <w:sz w:val="22"/>
          <w:szCs w:val="22"/>
          <w:shd w:val="clear" w:color="auto" w:fill="FFFFFF"/>
        </w:rPr>
        <w:t xml:space="preserve">students’ facial expression image during online class </w:t>
      </w:r>
      <w:r w:rsidR="00782CFC" w:rsidRPr="00E05AFE">
        <w:rPr>
          <w:rFonts w:ascii="Sylfaen" w:hAnsi="Sylfaen"/>
          <w:b w:val="0"/>
          <w:bCs w:val="0"/>
          <w:color w:val="202124"/>
          <w:sz w:val="22"/>
          <w:szCs w:val="22"/>
          <w:shd w:val="clear" w:color="auto" w:fill="FFFFFF"/>
        </w:rPr>
        <w:t xml:space="preserve">in smart education application; </w:t>
      </w:r>
      <w:r w:rsidR="00BE0849" w:rsidRPr="00E05AFE">
        <w:rPr>
          <w:rFonts w:ascii="Sylfaen" w:hAnsi="Sylfaen"/>
          <w:b w:val="0"/>
          <w:bCs w:val="0"/>
          <w:color w:val="202124"/>
          <w:sz w:val="22"/>
          <w:szCs w:val="22"/>
          <w:shd w:val="clear" w:color="auto" w:fill="FFFFFF"/>
        </w:rPr>
        <w:t>or transaction amount in smart currency</w:t>
      </w:r>
      <w:r w:rsidR="00782CFC" w:rsidRPr="00E05AFE">
        <w:rPr>
          <w:rFonts w:ascii="Sylfaen" w:hAnsi="Sylfaen"/>
          <w:b w:val="0"/>
          <w:bCs w:val="0"/>
          <w:color w:val="202124"/>
          <w:sz w:val="22"/>
          <w:szCs w:val="22"/>
          <w:shd w:val="clear" w:color="auto" w:fill="FFFFFF"/>
        </w:rPr>
        <w:t xml:space="preserve"> application</w:t>
      </w:r>
      <w:r w:rsidR="00BE0849" w:rsidRPr="00E05AFE">
        <w:rPr>
          <w:rFonts w:ascii="Sylfaen" w:hAnsi="Sylfaen"/>
          <w:b w:val="0"/>
          <w:bCs w:val="0"/>
          <w:color w:val="202124"/>
          <w:sz w:val="22"/>
          <w:szCs w:val="22"/>
          <w:shd w:val="clear" w:color="auto" w:fill="FFFFFF"/>
        </w:rPr>
        <w:t>. Depending on the application, the data varies</w:t>
      </w:r>
      <w:r w:rsidR="00782CFC" w:rsidRPr="00E05AFE">
        <w:rPr>
          <w:rFonts w:ascii="Sylfaen" w:hAnsi="Sylfaen"/>
          <w:b w:val="0"/>
          <w:bCs w:val="0"/>
          <w:color w:val="202124"/>
          <w:sz w:val="22"/>
          <w:szCs w:val="22"/>
          <w:shd w:val="clear" w:color="auto" w:fill="FFFFFF"/>
        </w:rPr>
        <w:t>.</w:t>
      </w:r>
      <w:r w:rsidR="001B3458" w:rsidRPr="00E05AFE">
        <w:rPr>
          <w:rFonts w:ascii="Sylfaen" w:hAnsi="Sylfaen"/>
          <w:b w:val="0"/>
          <w:bCs w:val="0"/>
          <w:color w:val="202124"/>
          <w:sz w:val="22"/>
          <w:szCs w:val="22"/>
          <w:shd w:val="clear" w:color="auto" w:fill="FFFFFF"/>
        </w:rPr>
        <w:t xml:space="preserve"> This data is concatenated with any other personal data</w:t>
      </w:r>
      <w:r w:rsidR="00756863" w:rsidRPr="00E05AFE">
        <w:rPr>
          <w:rFonts w:ascii="Sylfaen" w:hAnsi="Sylfaen"/>
          <w:b w:val="0"/>
          <w:bCs w:val="0"/>
          <w:color w:val="202124"/>
          <w:sz w:val="22"/>
          <w:szCs w:val="22"/>
          <w:shd w:val="clear" w:color="auto" w:fill="FFFFFF"/>
        </w:rPr>
        <w:t>. This concatenated data is then XORed with key generated from a pseudorandom bit generator.</w:t>
      </w:r>
      <w:r w:rsidR="001B3458" w:rsidRPr="00E05AFE">
        <w:rPr>
          <w:rFonts w:ascii="Sylfaen" w:hAnsi="Sylfaen"/>
          <w:b w:val="0"/>
          <w:bCs w:val="0"/>
          <w:color w:val="202124"/>
          <w:sz w:val="22"/>
          <w:szCs w:val="22"/>
          <w:shd w:val="clear" w:color="auto" w:fill="FFFFFF"/>
        </w:rPr>
        <w:t xml:space="preserve"> </w:t>
      </w:r>
      <w:r w:rsidR="00756863" w:rsidRPr="00E05AFE">
        <w:rPr>
          <w:rFonts w:ascii="Sylfaen" w:hAnsi="Sylfaen"/>
          <w:b w:val="0"/>
          <w:bCs w:val="0"/>
          <w:color w:val="202124"/>
          <w:sz w:val="22"/>
          <w:szCs w:val="22"/>
          <w:shd w:val="clear" w:color="auto" w:fill="FFFFFF"/>
        </w:rPr>
        <w:t xml:space="preserve">After this substitution and permutation operations are performed as described in the following equations. </w:t>
      </w:r>
    </w:p>
    <w:p w14:paraId="310ADD19" w14:textId="1B65A616" w:rsidR="00872DE0" w:rsidRPr="00E05AFE" w:rsidRDefault="00872DE0" w:rsidP="00E05AFE">
      <w:pPr>
        <w:spacing w:before="160" w:line="276" w:lineRule="auto"/>
        <w:ind w:left="618" w:right="493"/>
        <w:jc w:val="both"/>
        <w:rPr>
          <w:rFonts w:ascii="Sylfaen" w:hAnsi="Sylfaen"/>
        </w:rPr>
      </w:pPr>
      <w:r w:rsidRPr="00E05AFE">
        <w:rPr>
          <w:rFonts w:ascii="Sylfaen" w:hAnsi="Sylfaen"/>
        </w:rPr>
        <w:t>The data is collected using IoT devices. Filtering and cleaning of the collected data are performed. Later the consumption data is encrypted. To provide authentication, the hash value is computed and appended with the data. Then it is shared on the blockchain framework. We devised a security framework for the securitization of smart grids. In the proposed flow, the consumption data is calculated using gamma function Γ(</w:t>
      </w:r>
      <w:r w:rsidRPr="00E05AFE">
        <w:rPr>
          <w:rFonts w:ascii="Cambria Math" w:hAnsi="Cambria Math" w:cs="Cambria Math"/>
        </w:rPr>
        <w:t>𝑧</w:t>
      </w:r>
      <w:r w:rsidRPr="00E05AFE">
        <w:rPr>
          <w:rFonts w:ascii="Sylfaen" w:hAnsi="Sylfaen"/>
        </w:rPr>
        <w:t xml:space="preserve">). It helps in modeling scenarios with uncertainty and continuous changes. Then gaussian integral is used to calculate the consumption data </w:t>
      </w:r>
      <w:r w:rsidRPr="00E05AFE">
        <w:rPr>
          <w:rFonts w:ascii="Cambria Math" w:hAnsi="Cambria Math" w:cs="Cambria Math"/>
        </w:rPr>
        <w:t>𝐶𝑑</w:t>
      </w:r>
      <w:r w:rsidRPr="00E05AFE">
        <w:rPr>
          <w:rFonts w:ascii="Sylfaen" w:hAnsi="Sylfaen"/>
        </w:rPr>
        <w:t xml:space="preserve"> over a particular time duration </w:t>
      </w:r>
      <w:r w:rsidRPr="00E05AFE">
        <w:rPr>
          <w:rFonts w:ascii="Cambria Math" w:hAnsi="Cambria Math" w:cs="Cambria Math"/>
        </w:rPr>
        <w:t>𝑡</w:t>
      </w:r>
      <w:r w:rsidRPr="00E05AFE">
        <w:rPr>
          <w:rFonts w:ascii="Sylfaen" w:hAnsi="Sylfaen"/>
        </w:rPr>
        <w:t>. To generate key</w:t>
      </w:r>
      <w:r w:rsidR="00A32F08" w:rsidRPr="00E05AFE">
        <w:rPr>
          <w:rFonts w:ascii="Sylfaen" w:hAnsi="Sylfaen"/>
        </w:rPr>
        <w:t>,</w:t>
      </w:r>
      <w:r w:rsidRPr="00E05AFE">
        <w:rPr>
          <w:rFonts w:ascii="Sylfaen" w:hAnsi="Sylfaen"/>
        </w:rPr>
        <w:t xml:space="preserve"> </w:t>
      </w:r>
      <w:r w:rsidR="00A32F08" w:rsidRPr="00E05AFE">
        <w:rPr>
          <w:rFonts w:ascii="Sylfaen" w:hAnsi="Sylfaen"/>
        </w:rPr>
        <w:t>i</w:t>
      </w:r>
      <w:r w:rsidRPr="00E05AFE">
        <w:rPr>
          <w:rFonts w:ascii="Sylfaen" w:hAnsi="Sylfaen"/>
        </w:rPr>
        <w:t xml:space="preserve">n the following equations, </w:t>
      </w:r>
      <m:oMath>
        <m:sSub>
          <m:sSubPr>
            <m:ctrlPr>
              <w:rPr>
                <w:rFonts w:ascii="Cambria Math" w:hAnsi="Cambria Math"/>
              </w:rPr>
            </m:ctrlPr>
          </m:sSubPr>
          <m:e>
            <m:r>
              <w:rPr>
                <w:rFonts w:ascii="Cambria Math" w:hAnsi="Cambria Math"/>
              </w:rPr>
              <m:t>P</m:t>
            </m:r>
          </m:e>
          <m:sub>
            <m:r>
              <w:rPr>
                <w:rFonts w:ascii="Cambria Math" w:hAnsi="Cambria Math"/>
              </w:rPr>
              <m:t>d</m:t>
            </m:r>
          </m:sub>
        </m:sSub>
      </m:oMath>
      <w:r w:rsidRPr="00E05AFE">
        <w:rPr>
          <w:rFonts w:ascii="Sylfaen" w:hAnsi="Sylfaen"/>
        </w:rPr>
        <w:t xml:space="preserve"> is Personal Data; </w:t>
      </w:r>
      <m:oMath>
        <m:sSub>
          <m:sSubPr>
            <m:ctrlPr>
              <w:rPr>
                <w:rFonts w:ascii="Cambria Math" w:hAnsi="Cambria Math"/>
              </w:rPr>
            </m:ctrlPr>
          </m:sSubPr>
          <m:e>
            <m:r>
              <w:rPr>
                <w:rFonts w:ascii="Cambria Math" w:hAnsi="Cambria Math"/>
              </w:rPr>
              <m:t>T</m:t>
            </m:r>
          </m:e>
          <m:sub>
            <m:r>
              <w:rPr>
                <w:rFonts w:ascii="Cambria Math" w:hAnsi="Cambria Math"/>
              </w:rPr>
              <m:t>u</m:t>
            </m:r>
          </m:sub>
        </m:sSub>
      </m:oMath>
      <w:r w:rsidRPr="00E05AFE">
        <w:rPr>
          <w:rFonts w:ascii="Sylfaen" w:hAnsi="Sylfaen"/>
        </w:rPr>
        <w:t xml:space="preserve"> is type of usage; </w:t>
      </w:r>
      <m:oMath>
        <m:sSub>
          <m:sSubPr>
            <m:ctrlPr>
              <w:rPr>
                <w:rFonts w:ascii="Cambria Math" w:hAnsi="Cambria Math"/>
              </w:rPr>
            </m:ctrlPr>
          </m:sSubPr>
          <m:e>
            <m:r>
              <w:rPr>
                <w:rFonts w:ascii="Cambria Math" w:hAnsi="Cambria Math"/>
              </w:rPr>
              <m:t>R</m:t>
            </m:r>
          </m:e>
          <m:sub>
            <m:r>
              <w:rPr>
                <w:rFonts w:ascii="Cambria Math" w:hAnsi="Cambria Math"/>
              </w:rPr>
              <m:t>n</m:t>
            </m:r>
          </m:sub>
        </m:sSub>
      </m:oMath>
      <w:r w:rsidRPr="00E05AFE">
        <w:rPr>
          <w:rFonts w:ascii="Sylfaen" w:hAnsi="Sylfaen"/>
        </w:rPr>
        <w:t xml:space="preserve"> is random number generated; </w:t>
      </w:r>
      <m:oMath>
        <m:r>
          <w:rPr>
            <w:rFonts w:ascii="Cambria Math" w:hAnsi="Cambria Math"/>
          </w:rPr>
          <m:t>S</m:t>
        </m:r>
      </m:oMath>
      <w:r w:rsidRPr="00E05AFE">
        <w:rPr>
          <w:rFonts w:ascii="Sylfaen" w:hAnsi="Sylfaen"/>
        </w:rPr>
        <w:t xml:space="preserve"> is the hexadecimal number from Substitution box; </w:t>
      </w:r>
      <m:oMath>
        <m:r>
          <w:rPr>
            <w:rFonts w:ascii="Cambria Math" w:hAnsi="Cambria Math"/>
          </w:rPr>
          <m:t>x</m:t>
        </m:r>
      </m:oMath>
      <w:r w:rsidRPr="00E05AFE">
        <w:rPr>
          <w:rFonts w:ascii="Sylfaen" w:hAnsi="Sylfaen"/>
        </w:rPr>
        <w:t xml:space="preserve"> is power consumption; </w:t>
      </w:r>
      <m:oMath>
        <m:r>
          <w:rPr>
            <w:rFonts w:ascii="Cambria Math" w:hAnsi="Cambria Math"/>
          </w:rPr>
          <m:t>z</m:t>
        </m:r>
      </m:oMath>
      <w:r w:rsidRPr="00E05AFE">
        <w:rPr>
          <w:rFonts w:ascii="Sylfaen" w:hAnsi="Sylfaen"/>
        </w:rPr>
        <w:t xml:space="preserve"> is auxiliary power consumed by the meter or sensor etc.; </w:t>
      </w:r>
      <m:oMath>
        <m:r>
          <w:rPr>
            <w:rFonts w:ascii="Cambria Math" w:hAnsi="Cambria Math"/>
          </w:rPr>
          <m:t>k</m:t>
        </m:r>
      </m:oMath>
      <w:r w:rsidRPr="00E05AFE">
        <w:rPr>
          <w:rFonts w:ascii="Sylfaen" w:hAnsi="Sylfaen"/>
        </w:rPr>
        <w:t xml:space="preserve"> is the power wastage rate due to the deterioration of panel or grid with passing time.</w:t>
      </w:r>
    </w:p>
    <w:p w14:paraId="08D0DBEE" w14:textId="77777777" w:rsidR="00872DE0" w:rsidRPr="00E05AFE" w:rsidRDefault="00872DE0" w:rsidP="00E05AFE">
      <w:pPr>
        <w:spacing w:before="160" w:line="276" w:lineRule="auto"/>
        <w:ind w:left="618" w:right="493"/>
        <w:jc w:val="both"/>
        <w:rPr>
          <w:rFonts w:ascii="Sylfaen" w:hAnsi="Sylfaen"/>
        </w:rPr>
      </w:pPr>
      <m:oMathPara>
        <m:oMath>
          <m:r>
            <m:rPr>
              <m:sty m:val="p"/>
            </m:rPr>
            <w:rPr>
              <w:rFonts w:ascii="Cambria Math" w:hAnsi="Cambria Math"/>
            </w:rPr>
            <m:t>Γ</m:t>
          </m:r>
          <m:d>
            <m:dPr>
              <m:ctrlPr>
                <w:rPr>
                  <w:rFonts w:ascii="Cambria Math" w:hAnsi="Cambria Math"/>
                </w:rPr>
              </m:ctrlPr>
            </m:dPr>
            <m:e>
              <m:r>
                <w:rPr>
                  <w:rFonts w:ascii="Cambria Math" w:hAnsi="Cambria Math"/>
                </w:rPr>
                <m:t>z</m:t>
              </m:r>
            </m:e>
          </m:d>
          <m:r>
            <m:rPr>
              <m:sty m:val="p"/>
            </m:rPr>
            <w:rPr>
              <w:rFonts w:ascii="Cambria Math" w:hAnsi="Cambria Math"/>
            </w:rPr>
            <m:t>=</m:t>
          </m:r>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t</m:t>
                  </m:r>
                </m:e>
                <m:sup>
                  <m:r>
                    <w:rPr>
                      <w:rFonts w:ascii="Cambria Math" w:hAnsi="Cambria Math"/>
                    </w:rPr>
                    <m:t>z</m:t>
                  </m:r>
                  <m:r>
                    <m:rPr>
                      <m:sty m:val="p"/>
                    </m:rP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r>
                <w:rPr>
                  <w:rFonts w:ascii="Cambria Math" w:hAnsi="Cambria Math"/>
                </w:rPr>
                <m:t>dt</m:t>
              </m:r>
            </m:e>
          </m:nary>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cs="Cambria Math"/>
                      <w:cs/>
                      <w:lang w:bidi="en-US"/>
                    </w:rPr>
                    <m:t>γ</m:t>
                  </m:r>
                  <m:r>
                    <w:rPr>
                      <w:rFonts w:ascii="Cambria Math" w:hAnsi="Cambria Math"/>
                    </w:rPr>
                    <m:t>z</m:t>
                  </m:r>
                </m:sup>
              </m:sSup>
            </m:num>
            <m:den>
              <m:r>
                <w:rPr>
                  <w:rFonts w:ascii="Cambria Math" w:hAnsi="Cambria Math"/>
                </w:rPr>
                <m:t>z</m:t>
              </m:r>
            </m:den>
          </m:f>
          <m:nary>
            <m:naryPr>
              <m:chr m:val="∏"/>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m:t>
              </m:r>
            </m:sup>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z</m:t>
                          </m:r>
                        </m:num>
                        <m:den>
                          <m:r>
                            <w:rPr>
                              <w:rFonts w:ascii="Cambria Math" w:hAnsi="Cambria Math"/>
                            </w:rPr>
                            <m:t>k</m:t>
                          </m:r>
                        </m:den>
                      </m:f>
                    </m:e>
                  </m:d>
                </m:e>
                <m:sup>
                  <m:r>
                    <m:rPr>
                      <m:sty m:val="p"/>
                    </m:rPr>
                    <w:rPr>
                      <w:rFonts w:ascii="Cambria Math" w:hAnsi="Cambria Math"/>
                    </w:rPr>
                    <m:t>-1</m:t>
                  </m:r>
                </m:sup>
              </m:sSup>
              <m:sSup>
                <m:sSupPr>
                  <m:ctrlPr>
                    <w:rPr>
                      <w:rFonts w:ascii="Cambria Math" w:hAnsi="Cambria Math"/>
                    </w:rPr>
                  </m:ctrlPr>
                </m:sSupPr>
                <m:e>
                  <m:r>
                    <w:rPr>
                      <w:rFonts w:ascii="Cambria Math" w:hAnsi="Cambria Math"/>
                    </w:rPr>
                    <m:t>e</m:t>
                  </m:r>
                </m:e>
                <m:sup>
                  <m:r>
                    <w:rPr>
                      <w:rFonts w:ascii="Cambria Math" w:hAnsi="Cambria Math"/>
                    </w:rPr>
                    <m:t>z</m:t>
                  </m:r>
                  <m:r>
                    <m:rPr>
                      <m:lit/>
                      <m:sty m:val="p"/>
                    </m:rPr>
                    <w:rPr>
                      <w:rFonts w:ascii="Cambria Math" w:hAnsi="Cambria Math"/>
                    </w:rPr>
                    <m:t>/</m:t>
                  </m:r>
                  <m:r>
                    <w:rPr>
                      <w:rFonts w:ascii="Cambria Math" w:hAnsi="Cambria Math"/>
                    </w:rPr>
                    <m:t>k</m:t>
                  </m:r>
                </m:sup>
              </m:sSup>
            </m:e>
          </m:nary>
          <m:r>
            <m:rPr>
              <m:sty m:val="p"/>
            </m:rPr>
            <w:rPr>
              <w:rFonts w:ascii="Cambria Math" w:hAnsi="Cambria Math"/>
            </w:rPr>
            <m:t xml:space="preserve">,  </m:t>
          </m:r>
          <m:r>
            <w:rPr>
              <w:rFonts w:ascii="Cambria Math" w:hAnsi="Cambria Math" w:cs="Cambria Math"/>
              <w:cs/>
              <w:lang w:bidi="en-US"/>
            </w:rPr>
            <m:t>γ</m:t>
          </m:r>
          <m:r>
            <m:rPr>
              <m:sty m:val="p"/>
            </m:rPr>
            <w:rPr>
              <w:rFonts w:ascii="Cambria Math" w:hAnsi="Cambria Math"/>
            </w:rPr>
            <m:t>≈0.577216</m:t>
          </m:r>
        </m:oMath>
      </m:oMathPara>
    </w:p>
    <w:p w14:paraId="4F91F6C0" w14:textId="77777777" w:rsidR="00872DE0" w:rsidRPr="00E05AFE" w:rsidRDefault="00000000" w:rsidP="00E05AFE">
      <w:pPr>
        <w:spacing w:before="160" w:line="276" w:lineRule="auto"/>
        <w:ind w:left="618" w:right="493"/>
        <w:jc w:val="both"/>
        <w:rPr>
          <w:rFonts w:ascii="Sylfaen" w:hAnsi="Sylfaen"/>
        </w:rPr>
      </w:pPr>
      <m:oMathPara>
        <m:oMath>
          <m:sSub>
            <m:sSubPr>
              <m:ctrlPr>
                <w:rPr>
                  <w:rFonts w:ascii="Cambria Math" w:hAnsi="Cambria Math"/>
                </w:rPr>
              </m:ctrlPr>
            </m:sSubPr>
            <m:e>
              <m:r>
                <w:rPr>
                  <w:rFonts w:ascii="Cambria Math" w:hAnsi="Cambria Math"/>
                </w:rPr>
                <m:t>C</m:t>
              </m:r>
            </m:e>
            <m:sub>
              <m:r>
                <w:rPr>
                  <w:rFonts w:ascii="Cambria Math" w:hAnsi="Cambria Math"/>
                </w:rPr>
                <m:t>d</m:t>
              </m:r>
            </m:sub>
          </m:sSub>
          <m:r>
            <m:rPr>
              <m:sty m:val="p"/>
            </m:rPr>
            <w:rPr>
              <w:rFonts w:ascii="Cambria Math" w:hAnsi="Cambria Math"/>
            </w:rPr>
            <m:t>=</m:t>
          </m:r>
          <m:nary>
            <m:naryPr>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sup>
              </m:sSup>
              <m:r>
                <w:rPr>
                  <w:rFonts w:ascii="Cambria Math" w:hAnsi="Cambria Math"/>
                </w:rPr>
                <m:t>dx</m:t>
              </m:r>
            </m:e>
          </m:nary>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sup>
                      </m:sSup>
                      <m:r>
                        <w:rPr>
                          <w:rFonts w:ascii="Cambria Math" w:hAnsi="Cambria Math"/>
                        </w:rPr>
                        <m:t>dx</m:t>
                      </m:r>
                    </m:e>
                  </m:nary>
                  <m:nary>
                    <m:naryPr>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sup>
                      </m:sSup>
                      <m:r>
                        <w:rPr>
                          <w:rFonts w:ascii="Cambria Math" w:hAnsi="Cambria Math"/>
                        </w:rPr>
                        <m:t>dt</m:t>
                      </m:r>
                    </m:e>
                  </m:nary>
                </m:e>
              </m:d>
              <m:r>
                <m:rPr>
                  <m:sty m:val="p"/>
                </m:rPr>
                <w:rPr>
                  <w:rFonts w:ascii="Cambria Math" w:hAnsi="Cambria Math"/>
                </w:rPr>
                <m:t xml:space="preserve"> </m:t>
              </m:r>
            </m:e>
            <m:sup>
              <m:r>
                <m:rPr>
                  <m:sty m:val="p"/>
                </m:rPr>
                <w:rPr>
                  <w:rFonts w:ascii="Cambria Math" w:hAnsi="Cambria Math"/>
                </w:rPr>
                <m:t>1</m:t>
              </m:r>
              <m:r>
                <m:rPr>
                  <m:lit/>
                  <m:sty m:val="p"/>
                </m:rPr>
                <w:rPr>
                  <w:rFonts w:ascii="Cambria Math" w:hAnsi="Cambria Math"/>
                </w:rPr>
                <m:t>/</m:t>
              </m:r>
              <m:r>
                <m:rPr>
                  <m:sty m:val="p"/>
                </m:rPr>
                <w:rPr>
                  <w:rFonts w:ascii="Cambria Math" w:hAnsi="Cambria Math"/>
                </w:rPr>
                <m:t>2</m:t>
              </m:r>
            </m:sup>
          </m:sSup>
          <m:r>
            <m:rPr>
              <m:sty m:val="p"/>
            </m:rPr>
            <w:rPr>
              <w:rFonts w:ascii="Cambria Math" w:hAnsi="Cambria Math"/>
            </w:rPr>
            <m:t>+Γ</m:t>
          </m:r>
          <m:d>
            <m:dPr>
              <m:ctrlPr>
                <w:rPr>
                  <w:rFonts w:ascii="Cambria Math" w:hAnsi="Cambria Math"/>
                </w:rPr>
              </m:ctrlPr>
            </m:dPr>
            <m:e>
              <m:r>
                <w:rPr>
                  <w:rFonts w:ascii="Cambria Math" w:hAnsi="Cambria Math"/>
                </w:rPr>
                <m:t>z</m:t>
              </m:r>
            </m:e>
          </m:d>
        </m:oMath>
      </m:oMathPara>
    </w:p>
    <w:p w14:paraId="2DB413EB" w14:textId="77777777" w:rsidR="00872DE0" w:rsidRPr="00E05AFE" w:rsidRDefault="00000000" w:rsidP="00E05AFE">
      <w:pPr>
        <w:spacing w:before="160" w:line="276" w:lineRule="auto"/>
        <w:ind w:left="618" w:right="493"/>
        <w:jc w:val="both"/>
        <w:rPr>
          <w:rFonts w:ascii="Sylfaen" w:hAnsi="Sylfaen"/>
        </w:rPr>
      </w:pPr>
      <m:oMathPara>
        <m:oMath>
          <m:sSub>
            <m:sSubPr>
              <m:ctrlPr>
                <w:rPr>
                  <w:rFonts w:ascii="Cambria Math" w:hAnsi="Cambria Math"/>
                </w:rPr>
              </m:ctrlPr>
            </m:sSubPr>
            <m:e>
              <m:r>
                <w:rPr>
                  <w:rFonts w:ascii="Cambria Math" w:hAnsi="Cambria Math"/>
                </w:rPr>
                <m:t>C</m:t>
              </m:r>
            </m:e>
            <m:sub>
              <m:r>
                <w:rPr>
                  <w:rFonts w:ascii="Cambria Math" w:hAnsi="Cambria Math"/>
                </w:rPr>
                <m:t>d</m:t>
              </m:r>
            </m:sub>
          </m:sSub>
          <m:r>
            <m:rPr>
              <m:sty m:val="p"/>
            </m:rPr>
            <w:rPr>
              <w:rFonts w:ascii="Cambria Math" w:hAnsi="Cambria Math"/>
            </w:rPr>
            <m:t>=</m:t>
          </m:r>
          <m:nary>
            <m:naryPr>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sup>
              </m:sSup>
              <m:r>
                <w:rPr>
                  <w:rFonts w:ascii="Cambria Math" w:hAnsi="Cambria Math"/>
                </w:rPr>
                <m:t>dx</m:t>
              </m:r>
            </m:e>
          </m:nary>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2</m:t>
                      </m:r>
                      <m:r>
                        <w:rPr>
                          <w:rFonts w:ascii="Cambria Math" w:hAnsi="Cambria Math" w:cs="Cambria Math"/>
                          <w:cs/>
                          <w:lang w:bidi="en-US"/>
                        </w:rPr>
                        <m:t>π</m:t>
                      </m:r>
                    </m:sup>
                    <m:e>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e</m:t>
                              </m:r>
                            </m:e>
                            <m:sup>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sup>
                          </m:sSup>
                          <m:r>
                            <w:rPr>
                              <w:rFonts w:ascii="Cambria Math" w:hAnsi="Cambria Math"/>
                            </w:rPr>
                            <m:t>r</m:t>
                          </m:r>
                          <m:r>
                            <m:rPr>
                              <m:sty m:val="p"/>
                            </m:rPr>
                            <w:rPr>
                              <w:rFonts w:ascii="Cambria Math" w:hAnsi="Cambria Math"/>
                            </w:rPr>
                            <m:t>ⅆ</m:t>
                          </m:r>
                          <m:r>
                            <w:rPr>
                              <w:rFonts w:ascii="Cambria Math" w:hAnsi="Cambria Math"/>
                            </w:rPr>
                            <m:t>r</m:t>
                          </m:r>
                          <m:r>
                            <m:rPr>
                              <m:sty m:val="p"/>
                            </m:rPr>
                            <w:rPr>
                              <w:rFonts w:ascii="Cambria Math" w:hAnsi="Cambria Math"/>
                            </w:rPr>
                            <m:t>ⅆ</m:t>
                          </m:r>
                          <m:r>
                            <w:rPr>
                              <w:rFonts w:ascii="Cambria Math" w:hAnsi="Cambria Math" w:cs="Cambria Math"/>
                              <w:cs/>
                              <w:lang w:bidi="en-US"/>
                            </w:rPr>
                            <m:t>θ</m:t>
                          </m:r>
                        </m:e>
                      </m:nary>
                    </m:e>
                  </m:nary>
                </m:e>
              </m:d>
            </m:e>
            <m:sup>
              <m:r>
                <m:rPr>
                  <m:sty m:val="p"/>
                </m:rPr>
                <w:rPr>
                  <w:rFonts w:ascii="Cambria Math" w:hAnsi="Cambria Math"/>
                </w:rPr>
                <m:t>1</m:t>
              </m:r>
              <m:r>
                <m:rPr>
                  <m:lit/>
                  <m:sty m:val="p"/>
                </m:rPr>
                <w:rPr>
                  <w:rFonts w:ascii="Cambria Math" w:hAnsi="Cambria Math"/>
                </w:rPr>
                <m:t>/</m:t>
              </m:r>
              <m:r>
                <m:rPr>
                  <m:sty m:val="p"/>
                </m:rPr>
                <w:rPr>
                  <w:rFonts w:ascii="Cambria Math" w:hAnsi="Cambria Math"/>
                </w:rPr>
                <m:t>2</m:t>
              </m:r>
            </m:sup>
          </m:sSup>
          <m:r>
            <m:rPr>
              <m:sty m:val="p"/>
            </m:rPr>
            <w:rPr>
              <w:rFonts w:ascii="Cambria Math" w:hAnsi="Cambria Math"/>
            </w:rPr>
            <m:t>+ Γ</m:t>
          </m:r>
          <m:d>
            <m:dPr>
              <m:ctrlPr>
                <w:rPr>
                  <w:rFonts w:ascii="Cambria Math" w:hAnsi="Cambria Math"/>
                </w:rPr>
              </m:ctrlPr>
            </m:dPr>
            <m:e>
              <m:r>
                <w:rPr>
                  <w:rFonts w:ascii="Cambria Math" w:hAnsi="Cambria Math"/>
                </w:rPr>
                <m:t>z</m:t>
              </m:r>
            </m:e>
          </m:d>
        </m:oMath>
      </m:oMathPara>
    </w:p>
    <w:p w14:paraId="639B4DBB" w14:textId="77777777" w:rsidR="00872DE0" w:rsidRPr="00E05AFE" w:rsidRDefault="00872DE0" w:rsidP="00E05AFE">
      <w:pPr>
        <w:spacing w:before="160" w:line="276" w:lineRule="auto"/>
        <w:ind w:left="618" w:right="493"/>
        <w:jc w:val="both"/>
        <w:rPr>
          <w:rFonts w:ascii="Sylfaen" w:hAnsi="Sylfaen"/>
        </w:rPr>
      </w:pPr>
      <w:r w:rsidRPr="00E05AFE">
        <w:rPr>
          <w:rFonts w:ascii="Sylfaen" w:hAnsi="Sylfaen"/>
        </w:rPr>
        <w:t>After calculating the consumption data, padding is performed between consumption data, personal data, and type of consumption. Personal data is padded on the most significant side of the consumption data. The type of consumption is padded on the least significant side of the same.</w:t>
      </w:r>
    </w:p>
    <w:p w14:paraId="5801E416" w14:textId="77777777" w:rsidR="00872DE0" w:rsidRPr="00E05AFE" w:rsidRDefault="00000000" w:rsidP="00E05AFE">
      <w:pPr>
        <w:spacing w:before="160" w:line="276" w:lineRule="auto"/>
        <w:ind w:left="618" w:right="493"/>
        <w:jc w:val="both"/>
        <w:rPr>
          <w:rFonts w:ascii="Sylfaen" w:hAnsi="Sylfaen"/>
        </w:rPr>
      </w:pPr>
      <m:oMathPara>
        <m:oMath>
          <m:sSub>
            <m:sSubPr>
              <m:ctrlPr>
                <w:rPr>
                  <w:rFonts w:ascii="Cambria Math" w:hAnsi="Cambria Math"/>
                </w:rPr>
              </m:ctrlPr>
            </m:sSubPr>
            <m:e>
              <m:r>
                <w:rPr>
                  <w:rFonts w:ascii="Cambria Math" w:hAnsi="Cambria Math"/>
                </w:rPr>
                <m:t>X</m:t>
              </m:r>
              <m:r>
                <m:rPr>
                  <m:sty m:val="p"/>
                </m:rPr>
                <w:rPr>
                  <w:rFonts w:ascii="Cambria Math" w:hAnsi="Cambria Math"/>
                </w:rPr>
                <m:t>=</m:t>
              </m:r>
              <m:r>
                <w:rPr>
                  <w:rFonts w:ascii="Cambria Math" w:hAnsi="Cambria Math"/>
                </w:rPr>
                <m:t>P</m:t>
              </m:r>
            </m:e>
            <m:sub>
              <m:r>
                <w:rPr>
                  <w:rFonts w:ascii="Cambria Math" w:hAnsi="Cambria Math"/>
                </w:rPr>
                <m:t>d</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m:t>
              </m:r>
              <m:r>
                <w:rPr>
                  <w:rFonts w:ascii="Cambria Math" w:hAnsi="Cambria Math"/>
                </w:rPr>
                <m:t>C</m:t>
              </m:r>
            </m:e>
            <m:sub>
              <m:r>
                <w:rPr>
                  <w:rFonts w:ascii="Cambria Math" w:hAnsi="Cambria Math"/>
                </w:rPr>
                <m:t>d</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m:t>
              </m:r>
              <m:r>
                <w:rPr>
                  <w:rFonts w:ascii="Cambria Math" w:hAnsi="Cambria Math"/>
                </w:rPr>
                <m:t>T</m:t>
              </m:r>
            </m:e>
            <m:sub>
              <m:r>
                <w:rPr>
                  <w:rFonts w:ascii="Cambria Math" w:hAnsi="Cambria Math"/>
                </w:rPr>
                <m:t>u</m:t>
              </m:r>
            </m:sub>
          </m:sSub>
        </m:oMath>
      </m:oMathPara>
    </w:p>
    <w:p w14:paraId="5B980212" w14:textId="77777777" w:rsidR="00872DE0" w:rsidRPr="00E05AFE" w:rsidRDefault="00872DE0" w:rsidP="00E05AFE">
      <w:pPr>
        <w:spacing w:before="160" w:line="276" w:lineRule="auto"/>
        <w:ind w:left="618" w:right="493"/>
        <w:jc w:val="both"/>
        <w:rPr>
          <w:rFonts w:ascii="Sylfaen" w:hAnsi="Sylfaen"/>
        </w:rPr>
      </w:pPr>
      <w:r w:rsidRPr="00E05AFE">
        <w:rPr>
          <w:rFonts w:ascii="Sylfaen" w:hAnsi="Sylfaen"/>
        </w:rPr>
        <w:t>Thereafter, perform XOR operation between the resulting padded data and pseudo-random number generated from the random number generator.</w:t>
      </w:r>
    </w:p>
    <w:p w14:paraId="719463D2" w14:textId="77777777" w:rsidR="00872DE0" w:rsidRPr="00E05AFE" w:rsidRDefault="00872DE0" w:rsidP="00E05AFE">
      <w:pPr>
        <w:spacing w:before="160" w:line="276" w:lineRule="auto"/>
        <w:ind w:left="618" w:right="493"/>
        <w:jc w:val="both"/>
        <w:rPr>
          <w:rFonts w:ascii="Sylfaen" w:hAnsi="Sylfaen"/>
        </w:rPr>
      </w:pPr>
    </w:p>
    <w:p w14:paraId="64C67615" w14:textId="77777777" w:rsidR="00872DE0" w:rsidRPr="00E05AFE" w:rsidRDefault="00872DE0" w:rsidP="00E05AFE">
      <w:pPr>
        <w:spacing w:before="160" w:line="276" w:lineRule="auto"/>
        <w:ind w:left="618" w:right="493"/>
        <w:jc w:val="both"/>
        <w:rPr>
          <w:rFonts w:ascii="Sylfaen" w:hAnsi="Sylfaen"/>
        </w:rPr>
      </w:pPr>
      <m:oMathPara>
        <m:oMath>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n</m:t>
              </m:r>
            </m:sub>
          </m:sSub>
          <m:r>
            <m:rPr>
              <m:sty m:val="p"/>
            </m:rPr>
            <w:rPr>
              <w:rFonts w:ascii="Cambria Math" w:hAnsi="Cambria Math"/>
            </w:rPr>
            <m:t xml:space="preserve"> ^ </m:t>
          </m:r>
          <m:r>
            <w:rPr>
              <w:rFonts w:ascii="Cambria Math" w:hAnsi="Cambria Math"/>
            </w:rPr>
            <m:t>X</m:t>
          </m:r>
        </m:oMath>
      </m:oMathPara>
    </w:p>
    <w:p w14:paraId="2CACFB24" w14:textId="77777777" w:rsidR="00872DE0" w:rsidRPr="00E05AFE" w:rsidRDefault="00872DE0" w:rsidP="00E05AFE">
      <w:pPr>
        <w:spacing w:before="160" w:line="276" w:lineRule="auto"/>
        <w:ind w:left="618" w:right="493"/>
        <w:jc w:val="both"/>
        <w:rPr>
          <w:rFonts w:ascii="Sylfaen" w:hAnsi="Sylfaen"/>
        </w:rPr>
      </w:pPr>
      <m:oMathPara>
        <m:oMath>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rPr>
            <m:t xml:space="preserve"> </m:t>
          </m:r>
        </m:oMath>
      </m:oMathPara>
    </w:p>
    <w:p w14:paraId="3283D4CC" w14:textId="6BAB71D7" w:rsidR="00872DE0" w:rsidRPr="00E05AFE" w:rsidRDefault="00872DE0" w:rsidP="00E05AFE">
      <w:pPr>
        <w:spacing w:before="160" w:line="276" w:lineRule="auto"/>
        <w:ind w:left="618" w:right="493"/>
        <w:jc w:val="both"/>
        <w:rPr>
          <w:rFonts w:ascii="Sylfaen" w:hAnsi="Sylfaen"/>
        </w:rPr>
      </w:pPr>
      <w:r w:rsidRPr="00E05AFE">
        <w:rPr>
          <w:rFonts w:ascii="Sylfaen" w:hAnsi="Sylfaen"/>
        </w:rPr>
        <w:t xml:space="preserve">The least significant half of the XORed data is stored as an integer in </w:t>
      </w:r>
      <m:oMath>
        <m:r>
          <w:rPr>
            <w:rFonts w:ascii="Cambria Math" w:hAnsi="Cambria Math"/>
          </w:rPr>
          <m:t>i</m:t>
        </m:r>
      </m:oMath>
      <w:r w:rsidRPr="00E05AFE">
        <w:rPr>
          <w:rFonts w:ascii="Sylfaen" w:hAnsi="Sylfaen"/>
        </w:rPr>
        <w:t xml:space="preserve"> and the most significant half of the same is stored in </w:t>
      </w:r>
      <m:oMath>
        <m:r>
          <w:rPr>
            <w:rFonts w:ascii="Cambria Math" w:hAnsi="Cambria Math"/>
          </w:rPr>
          <m:t>j</m:t>
        </m:r>
      </m:oMath>
      <w:r w:rsidRPr="00E05AFE">
        <w:rPr>
          <w:rFonts w:ascii="Sylfaen" w:hAnsi="Sylfaen"/>
        </w:rPr>
        <w:t>.</w:t>
      </w:r>
    </w:p>
    <w:p w14:paraId="06875F3F" w14:textId="77777777" w:rsidR="00872DE0" w:rsidRPr="00E05AFE" w:rsidRDefault="00872DE0" w:rsidP="00E05AFE">
      <w:pPr>
        <w:spacing w:before="160" w:line="276" w:lineRule="auto"/>
        <w:ind w:left="618" w:right="493"/>
        <w:jc w:val="both"/>
        <w:rPr>
          <w:rFonts w:ascii="Sylfaen" w:hAnsi="Sylfaen"/>
        </w:rPr>
      </w:pPr>
      <m:oMathPara>
        <m:oMath>
          <m:r>
            <w:rPr>
              <w:rFonts w:ascii="Cambria Math" w:hAnsi="Cambria Math"/>
            </w:rPr>
            <m:t>i</m:t>
          </m:r>
          <m:r>
            <m:rPr>
              <m:sty m:val="p"/>
            </m:rPr>
            <w:rPr>
              <w:rFonts w:ascii="Cambria Math" w:hAnsi="Cambria Math"/>
            </w:rPr>
            <m:t>=</m:t>
          </m:r>
          <m:r>
            <w:rPr>
              <w:rFonts w:ascii="Cambria Math" w:hAnsi="Cambria Math"/>
            </w:rPr>
            <m:t>int</m:t>
          </m:r>
          <m:d>
            <m:dPr>
              <m:ctrlPr>
                <w:rPr>
                  <w:rFonts w:ascii="Cambria Math" w:hAnsi="Cambria Math"/>
                </w:rPr>
              </m:ctrlPr>
            </m:dPr>
            <m:e>
              <m:sSub>
                <m:sSubPr>
                  <m:ctrlPr>
                    <w:rPr>
                      <w:rFonts w:ascii="Cambria Math" w:hAnsi="Cambria Math"/>
                    </w:rPr>
                  </m:ctrlPr>
                </m:sSub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r>
                    <w:rPr>
                      <w:rFonts w:ascii="Cambria Math" w:hAnsi="Cambria Math"/>
                    </w:rPr>
                    <m:t>Y</m:t>
                  </m:r>
                </m:e>
                <m:sub>
                  <m:f>
                    <m:fPr>
                      <m:ctrlPr>
                        <w:rPr>
                          <w:rFonts w:ascii="Cambria Math" w:hAnsi="Cambria Math"/>
                        </w:rPr>
                      </m:ctrlPr>
                    </m:fPr>
                    <m:num>
                      <m:r>
                        <w:rPr>
                          <w:rFonts w:ascii="Cambria Math" w:hAnsi="Cambria Math"/>
                        </w:rPr>
                        <m:t>n</m:t>
                      </m:r>
                    </m:num>
                    <m:den>
                      <m:r>
                        <m:rPr>
                          <m:sty m:val="p"/>
                        </m:rPr>
                        <w:rPr>
                          <w:rFonts w:ascii="Cambria Math" w:hAnsi="Cambria Math"/>
                        </w:rPr>
                        <m:t>2</m:t>
                      </m:r>
                    </m:den>
                  </m:f>
                  <m:r>
                    <m:rPr>
                      <m:sty m:val="p"/>
                    </m:rPr>
                    <w:rPr>
                      <w:rFonts w:ascii="Cambria Math" w:hAnsi="Cambria Math"/>
                    </w:rPr>
                    <m:t>-1</m:t>
                  </m:r>
                </m:sub>
              </m:sSub>
            </m:e>
          </m:d>
        </m:oMath>
      </m:oMathPara>
    </w:p>
    <w:p w14:paraId="125DA2CC" w14:textId="77777777" w:rsidR="00872DE0" w:rsidRPr="00E05AFE" w:rsidRDefault="00872DE0" w:rsidP="00E05AFE">
      <w:pPr>
        <w:spacing w:before="160" w:line="276" w:lineRule="auto"/>
        <w:ind w:left="618" w:right="493"/>
        <w:jc w:val="both"/>
        <w:rPr>
          <w:rFonts w:ascii="Sylfaen" w:hAnsi="Sylfaen"/>
        </w:rPr>
      </w:pPr>
      <m:oMathPara>
        <m:oMath>
          <m:r>
            <w:rPr>
              <w:rFonts w:ascii="Cambria Math" w:hAnsi="Cambria Math"/>
            </w:rPr>
            <m:t>j</m:t>
          </m:r>
          <m:r>
            <m:rPr>
              <m:sty m:val="p"/>
            </m:rPr>
            <w:rPr>
              <w:rFonts w:ascii="Cambria Math" w:hAnsi="Cambria Math"/>
            </w:rPr>
            <m:t>=</m:t>
          </m:r>
          <m:r>
            <w:rPr>
              <w:rFonts w:ascii="Cambria Math" w:hAnsi="Cambria Math"/>
            </w:rPr>
            <m:t>int</m:t>
          </m:r>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Y</m:t>
                  </m:r>
                </m:e>
                <m:sub>
                  <m:r>
                    <w:rPr>
                      <w:rFonts w:ascii="Cambria Math" w:hAnsi="Cambria Math"/>
                    </w:rPr>
                    <m:t>n</m:t>
                  </m:r>
                  <m:r>
                    <m:rPr>
                      <m:sty m:val="p"/>
                    </m:rPr>
                    <w:rPr>
                      <w:rFonts w:ascii="Cambria Math" w:hAnsi="Cambria Math"/>
                    </w:rPr>
                    <m:t>/2</m:t>
                  </m:r>
                </m:sub>
              </m:sSub>
              <m:r>
                <m:rPr>
                  <m:sty m:val="p"/>
                </m:rPr>
                <w:rPr>
                  <w:rFonts w:ascii="Cambria Math" w:hAnsi="Cambria Math"/>
                </w:rPr>
                <m:t>…</m:t>
              </m:r>
              <m:r>
                <w:rPr>
                  <w:rFonts w:ascii="Cambria Math" w:hAnsi="Cambria Math"/>
                </w:rPr>
                <m:t>Y</m:t>
              </m:r>
            </m:e>
            <m:sub>
              <m:r>
                <w:rPr>
                  <w:rFonts w:ascii="Cambria Math" w:hAnsi="Cambria Math"/>
                </w:rPr>
                <m:t>n</m:t>
              </m:r>
            </m:sub>
          </m:sSub>
          <m:r>
            <m:rPr>
              <m:sty m:val="p"/>
            </m:rPr>
            <w:rPr>
              <w:rFonts w:ascii="Cambria Math" w:hAnsi="Cambria Math"/>
            </w:rPr>
            <m:t>)</m:t>
          </m:r>
        </m:oMath>
      </m:oMathPara>
    </w:p>
    <w:p w14:paraId="04C42C6D" w14:textId="7307C0A9" w:rsidR="00B2602A" w:rsidRPr="00F96A43" w:rsidRDefault="00A32F08" w:rsidP="00F96A43">
      <w:pPr>
        <w:pStyle w:val="Heading2"/>
        <w:numPr>
          <w:ilvl w:val="0"/>
          <w:numId w:val="15"/>
        </w:numPr>
        <w:tabs>
          <w:tab w:val="left" w:pos="901"/>
        </w:tabs>
        <w:spacing w:before="160" w:line="276" w:lineRule="auto"/>
        <w:ind w:right="493"/>
        <w:rPr>
          <w:rFonts w:ascii="Sylfaen" w:hAnsi="Sylfaen"/>
          <w:sz w:val="22"/>
          <w:szCs w:val="22"/>
        </w:rPr>
      </w:pPr>
      <w:r w:rsidRPr="00E05AFE">
        <w:rPr>
          <w:rFonts w:ascii="Sylfaen" w:hAnsi="Sylfaen"/>
          <w:sz w:val="22"/>
          <w:szCs w:val="22"/>
        </w:rPr>
        <w:t>APPLICATIONS</w:t>
      </w:r>
      <w:r w:rsidR="00F96A43">
        <w:rPr>
          <w:rFonts w:ascii="Sylfaen" w:hAnsi="Sylfaen"/>
          <w:sz w:val="22"/>
          <w:szCs w:val="22"/>
        </w:rPr>
        <w:t xml:space="preserve"> OF PROPOSED RESEARCH</w:t>
      </w:r>
    </w:p>
    <w:p w14:paraId="0C183D88" w14:textId="0FB6B9E8" w:rsidR="004D60A5" w:rsidRPr="00E05AFE" w:rsidRDefault="004D60A5" w:rsidP="00E05AFE">
      <w:pPr>
        <w:spacing w:before="160" w:after="60" w:line="276" w:lineRule="auto"/>
        <w:ind w:left="618" w:right="493"/>
        <w:rPr>
          <w:rFonts w:ascii="Sylfaen" w:hAnsi="Sylfaen"/>
          <w:b/>
          <w:bCs/>
        </w:rPr>
      </w:pPr>
      <w:r w:rsidRPr="00E05AFE">
        <w:rPr>
          <w:rFonts w:ascii="Sylfaen" w:hAnsi="Sylfaen"/>
          <w:b/>
          <w:bCs/>
        </w:rPr>
        <w:t>Smart Vehicles</w:t>
      </w:r>
    </w:p>
    <w:p w14:paraId="32C9DF30" w14:textId="3FD2C08E" w:rsidR="006F7EA9" w:rsidRPr="00E05AFE" w:rsidRDefault="004D60A5" w:rsidP="00F96A43">
      <w:pPr>
        <w:spacing w:before="160" w:line="276" w:lineRule="auto"/>
        <w:ind w:left="618" w:right="493"/>
        <w:jc w:val="both"/>
        <w:rPr>
          <w:rFonts w:ascii="Sylfaen" w:hAnsi="Sylfaen"/>
          <w:noProof/>
          <w:color w:val="000000" w:themeColor="text1"/>
        </w:rPr>
      </w:pPr>
      <w:r w:rsidRPr="00E05AFE">
        <w:rPr>
          <w:rFonts w:ascii="Sylfaen" w:hAnsi="Sylfaen"/>
          <w:noProof/>
          <w:color w:val="000000" w:themeColor="text1"/>
        </w:rPr>
        <w:t>Conduction of this demonstrative investigation is done using Udacity’s open-source smart vehicle simulation framework [</w:t>
      </w:r>
      <w:r w:rsidR="00A35998" w:rsidRPr="00E05AFE">
        <w:rPr>
          <w:rFonts w:ascii="Sylfaen" w:hAnsi="Sylfaen"/>
          <w:noProof/>
          <w:color w:val="000000" w:themeColor="text1"/>
        </w:rPr>
        <w:t>28</w:t>
      </w:r>
      <w:r w:rsidRPr="00E05AFE">
        <w:rPr>
          <w:rFonts w:ascii="Sylfaen" w:hAnsi="Sylfaen"/>
          <w:noProof/>
          <w:color w:val="000000" w:themeColor="text1"/>
        </w:rPr>
        <w:t>]. The model training is fulfilled scrupulously using the nano degree program for 10 minutes of drive, 10 times leading to an aggregate of 100 minutes total drive time. The car is accoutered with three additional homogeneous camcorders on it’s exterior to snap lane images from three different angles. The following three screencaps exemplify the lane images snapped by the camcorders.</w:t>
      </w:r>
    </w:p>
    <w:p w14:paraId="2056A741" w14:textId="6A0A6643" w:rsidR="004D60A5" w:rsidRPr="00E05AFE" w:rsidRDefault="00235D06" w:rsidP="00E05AFE">
      <w:pPr>
        <w:spacing w:before="160" w:line="276" w:lineRule="auto"/>
        <w:ind w:left="618" w:right="493"/>
        <w:rPr>
          <w:rFonts w:ascii="Sylfaen" w:hAnsi="Sylfaen"/>
          <w:b/>
          <w:bCs/>
          <w:noProof/>
          <w:color w:val="000000" w:themeColor="text1"/>
        </w:rPr>
      </w:pPr>
      <w:r w:rsidRPr="00E05AFE">
        <w:rPr>
          <w:rFonts w:ascii="Sylfaen" w:hAnsi="Sylfaen"/>
          <w:b/>
          <w:bCs/>
          <w:noProof/>
          <w:color w:val="000000" w:themeColor="text1"/>
        </w:rPr>
        <w:t>Smart Grids</w:t>
      </w:r>
    </w:p>
    <w:p w14:paraId="1A40233A" w14:textId="77777777" w:rsidR="00C1214A" w:rsidRPr="00E05AFE" w:rsidRDefault="00C1214A" w:rsidP="00E05AFE">
      <w:pPr>
        <w:spacing w:before="160" w:after="60" w:line="276" w:lineRule="auto"/>
        <w:ind w:left="618" w:right="493"/>
        <w:jc w:val="both"/>
        <w:rPr>
          <w:rFonts w:ascii="Sylfaen" w:hAnsi="Sylfaen"/>
        </w:rPr>
      </w:pPr>
      <w:r w:rsidRPr="00E05AFE">
        <w:rPr>
          <w:rFonts w:ascii="Sylfaen" w:hAnsi="Sylfaen"/>
        </w:rPr>
        <w:t>Smart grid simulation is performed using OpenDSS and Anaconda-Jupyter. In OpenDSS, we have taken phase lines and buses to simulate the electric grid. The following lines show the phases, buses, line code, and length of the phase line. The phase line connectivity of the grid is demonstrated in subsequent figures.</w:t>
      </w:r>
    </w:p>
    <w:p w14:paraId="0BAD502C" w14:textId="7B3E8BEA" w:rsidR="00F96A43" w:rsidRPr="00F96A43" w:rsidRDefault="00F96A43" w:rsidP="00F96A43">
      <w:pPr>
        <w:pStyle w:val="Heading2"/>
        <w:spacing w:before="160" w:line="276" w:lineRule="auto"/>
        <w:ind w:left="0" w:right="493" w:firstLine="0"/>
        <w:rPr>
          <w:rFonts w:ascii="Sylfaen" w:hAnsi="Sylfaen"/>
          <w:sz w:val="22"/>
          <w:szCs w:val="22"/>
        </w:rPr>
        <w:sectPr w:rsidR="00F96A43" w:rsidRPr="00F96A43" w:rsidSect="009F6EA5">
          <w:footerReference w:type="default" r:id="rId9"/>
          <w:pgSz w:w="11910" w:h="16840" w:code="9"/>
          <w:pgMar w:top="1440" w:right="720" w:bottom="720" w:left="1440" w:header="0" w:footer="567" w:gutter="0"/>
          <w:pgNumType w:start="1"/>
          <w:cols w:space="720"/>
          <w:docGrid w:linePitch="299"/>
        </w:sectPr>
      </w:pPr>
    </w:p>
    <w:p w14:paraId="5E5028FC" w14:textId="3749F7D6" w:rsidR="00432FEC" w:rsidRPr="00E05AFE" w:rsidRDefault="00F96A43" w:rsidP="00305CD6">
      <w:pPr>
        <w:pStyle w:val="Heading2"/>
        <w:numPr>
          <w:ilvl w:val="0"/>
          <w:numId w:val="15"/>
        </w:numPr>
        <w:tabs>
          <w:tab w:val="left" w:pos="901"/>
        </w:tabs>
        <w:spacing w:before="160" w:line="276" w:lineRule="auto"/>
        <w:ind w:right="493"/>
        <w:rPr>
          <w:rFonts w:ascii="Sylfaen" w:hAnsi="Sylfaen"/>
          <w:sz w:val="22"/>
          <w:szCs w:val="22"/>
        </w:rPr>
      </w:pPr>
      <w:r>
        <w:rPr>
          <w:rFonts w:ascii="Sylfaen" w:hAnsi="Sylfaen"/>
          <w:sz w:val="22"/>
          <w:szCs w:val="22"/>
        </w:rPr>
        <w:lastRenderedPageBreak/>
        <w:t xml:space="preserve">SELECTED </w:t>
      </w:r>
      <w:r w:rsidR="002C5505" w:rsidRPr="00E05AFE">
        <w:rPr>
          <w:rFonts w:ascii="Sylfaen" w:hAnsi="Sylfaen"/>
          <w:sz w:val="22"/>
          <w:szCs w:val="22"/>
        </w:rPr>
        <w:t>REFERENCES</w:t>
      </w:r>
      <w:r>
        <w:rPr>
          <w:rFonts w:ascii="Sylfaen" w:hAnsi="Sylfaen"/>
          <w:sz w:val="22"/>
          <w:szCs w:val="22"/>
        </w:rPr>
        <w:t>:</w:t>
      </w:r>
    </w:p>
    <w:p w14:paraId="189CAD71" w14:textId="0A4FAD4F" w:rsidR="00432FEC" w:rsidRPr="00F96A43" w:rsidRDefault="00A12094" w:rsidP="009F6EA5">
      <w:pPr>
        <w:pStyle w:val="ListParagraph"/>
        <w:numPr>
          <w:ilvl w:val="0"/>
          <w:numId w:val="22"/>
        </w:numPr>
        <w:spacing w:before="160" w:line="276" w:lineRule="auto"/>
        <w:ind w:right="493"/>
        <w:rPr>
          <w:rFonts w:ascii="Sylfaen" w:hAnsi="Sylfaen"/>
        </w:rPr>
      </w:pPr>
      <w:r w:rsidRPr="00F96A43">
        <w:rPr>
          <w:rFonts w:ascii="Sylfaen" w:hAnsi="Sylfaen"/>
        </w:rPr>
        <w:t>Biswas, R., Jiang, Z., Kechezhi, K., Knysh, S., Mandrà, S., O’Gorman, B. Wang, Z. (2017). A NASA perspective on quantum computing: Opportunities and challenges. Parallel Computing, 64, 81–98. doi: 10.1016/j.parco.2016.11.002</w:t>
      </w:r>
    </w:p>
    <w:p w14:paraId="2DB86413" w14:textId="0787DB5F" w:rsidR="00A12094" w:rsidRPr="00F96A43" w:rsidRDefault="00A12094" w:rsidP="009F6EA5">
      <w:pPr>
        <w:pStyle w:val="ListParagraph"/>
        <w:numPr>
          <w:ilvl w:val="0"/>
          <w:numId w:val="22"/>
        </w:numPr>
        <w:spacing w:before="160" w:line="276" w:lineRule="auto"/>
        <w:ind w:right="493"/>
        <w:rPr>
          <w:rFonts w:ascii="Sylfaen" w:hAnsi="Sylfaen"/>
        </w:rPr>
      </w:pPr>
      <w:r w:rsidRPr="00F96A43">
        <w:rPr>
          <w:rFonts w:ascii="Sylfaen" w:hAnsi="Sylfaen"/>
        </w:rPr>
        <w:t>Badr, S., Gomaa, I., &amp; Abd-Elrahman, E. (2018). Multi-tier Blockchain Framework for IoT-EHRs Systems. Procedia Computer Science, 141, 159–166. doi: 10.1016/j.procs.2018.10.162</w:t>
      </w:r>
    </w:p>
    <w:p w14:paraId="01F77FAA" w14:textId="08CD4E0F" w:rsidR="00A12094" w:rsidRPr="00F96A43" w:rsidRDefault="00A12094" w:rsidP="009F6EA5">
      <w:pPr>
        <w:pStyle w:val="ListParagraph"/>
        <w:numPr>
          <w:ilvl w:val="0"/>
          <w:numId w:val="22"/>
        </w:numPr>
        <w:spacing w:before="160" w:line="276" w:lineRule="auto"/>
        <w:ind w:right="493"/>
        <w:rPr>
          <w:rFonts w:ascii="Sylfaen" w:hAnsi="Sylfaen"/>
        </w:rPr>
      </w:pPr>
      <w:r w:rsidRPr="00F96A43">
        <w:rPr>
          <w:rFonts w:ascii="Sylfaen" w:hAnsi="Sylfaen"/>
        </w:rPr>
        <w:t>Rieffel , E. G. (2019). Quantum Supremacy Using a Programmable Superconducting Processor. NASA Ames Research Center. doi: NASA/TP-2019-220319</w:t>
      </w:r>
    </w:p>
    <w:p w14:paraId="47384567" w14:textId="61E37698" w:rsidR="00A12094" w:rsidRPr="00F96A43" w:rsidRDefault="00422C8D" w:rsidP="009F6EA5">
      <w:pPr>
        <w:pStyle w:val="ListParagraph"/>
        <w:numPr>
          <w:ilvl w:val="0"/>
          <w:numId w:val="22"/>
        </w:numPr>
        <w:spacing w:before="160" w:line="276" w:lineRule="auto"/>
        <w:ind w:right="493"/>
        <w:rPr>
          <w:rFonts w:ascii="Sylfaen" w:hAnsi="Sylfaen"/>
        </w:rPr>
      </w:pPr>
      <w:r w:rsidRPr="00F96A43">
        <w:rPr>
          <w:rFonts w:ascii="Sylfaen" w:hAnsi="Sylfaen"/>
        </w:rPr>
        <w:t>Song, J. C., Demir, M. A., Prevost, J. J., &amp; Rad, P. (2018). Blockchain Design for Trusted Decentralized IoT Networks. 2018 13th Annual Conference on System of Systems Engineering (SoSE). doi: 10.1109/sysose.2018.8428720</w:t>
      </w:r>
    </w:p>
    <w:p w14:paraId="6E498BDE" w14:textId="51414F0A" w:rsidR="00422C8D" w:rsidRPr="00F96A43" w:rsidRDefault="00422C8D" w:rsidP="009F6EA5">
      <w:pPr>
        <w:pStyle w:val="ListParagraph"/>
        <w:numPr>
          <w:ilvl w:val="0"/>
          <w:numId w:val="22"/>
        </w:numPr>
        <w:spacing w:before="160" w:line="276" w:lineRule="auto"/>
        <w:ind w:right="493"/>
        <w:rPr>
          <w:rFonts w:ascii="Sylfaen" w:hAnsi="Sylfaen"/>
        </w:rPr>
      </w:pPr>
      <w:r w:rsidRPr="00F96A43">
        <w:rPr>
          <w:rFonts w:ascii="Sylfaen" w:hAnsi="Sylfaen"/>
        </w:rPr>
        <w:t>Banerjee, M., Lee, J., &amp; Choo, K.-K. R. (2018). A blockchain future for internet of things security: a position paper. Digital Communications and Networks, 4(3), 149–160. doi: 10.1016/j.dcan.2017.10.006</w:t>
      </w:r>
    </w:p>
    <w:p w14:paraId="518212C4" w14:textId="23466E62" w:rsidR="00422C8D" w:rsidRPr="00F96A43" w:rsidRDefault="008F4D86" w:rsidP="009F6EA5">
      <w:pPr>
        <w:pStyle w:val="ListParagraph"/>
        <w:numPr>
          <w:ilvl w:val="0"/>
          <w:numId w:val="22"/>
        </w:numPr>
        <w:spacing w:before="160" w:line="276" w:lineRule="auto"/>
        <w:ind w:right="493"/>
        <w:rPr>
          <w:rFonts w:ascii="Sylfaen" w:hAnsi="Sylfaen"/>
        </w:rPr>
      </w:pPr>
      <w:r w:rsidRPr="00F96A43">
        <w:rPr>
          <w:rFonts w:ascii="Sylfaen" w:hAnsi="Sylfaen"/>
        </w:rPr>
        <w:t>Cheng, C., Lu, R., Petzoldt, A., &amp; Takagi, T. (2017). Securing the Internet of Things in a Quantum World. IEEE Communications Magazine, 55(2), 116–120. doi: 10.1109/mcom.2017.1600522cm</w:t>
      </w:r>
    </w:p>
    <w:p w14:paraId="60056D3B" w14:textId="2180A075" w:rsidR="008F4D86" w:rsidRPr="00F96A43" w:rsidRDefault="008F4D86" w:rsidP="009F6EA5">
      <w:pPr>
        <w:pStyle w:val="ListParagraph"/>
        <w:numPr>
          <w:ilvl w:val="0"/>
          <w:numId w:val="22"/>
        </w:numPr>
        <w:spacing w:before="160" w:line="276" w:lineRule="auto"/>
        <w:ind w:right="493"/>
        <w:rPr>
          <w:rFonts w:ascii="Sylfaen" w:hAnsi="Sylfaen"/>
        </w:rPr>
      </w:pPr>
      <w:r w:rsidRPr="00F96A43">
        <w:rPr>
          <w:rFonts w:ascii="Sylfaen" w:hAnsi="Sylfaen"/>
        </w:rPr>
        <w:t>Yan, J., Wang, L., Dong, M., Yang, Y., &amp; Yao, W. (2015). Identity-based signcryption from lattices. Security and Communication Networks, 8(18), 3751–3770. doi: 10.1002/sec.1297</w:t>
      </w:r>
    </w:p>
    <w:p w14:paraId="5E985BAE" w14:textId="470D9D87" w:rsidR="008F4D86" w:rsidRPr="00F96A43" w:rsidRDefault="008F4D86" w:rsidP="009F6EA5">
      <w:pPr>
        <w:pStyle w:val="ListParagraph"/>
        <w:numPr>
          <w:ilvl w:val="0"/>
          <w:numId w:val="22"/>
        </w:numPr>
        <w:spacing w:before="160" w:line="276" w:lineRule="auto"/>
        <w:ind w:right="493"/>
        <w:rPr>
          <w:rFonts w:ascii="Sylfaen" w:hAnsi="Sylfaen"/>
        </w:rPr>
      </w:pPr>
      <w:r w:rsidRPr="00F96A43">
        <w:rPr>
          <w:rFonts w:ascii="Sylfaen" w:hAnsi="Sylfaen"/>
        </w:rPr>
        <w:t>Kiktenko, E. O., Pozhar, N. O., Anufriev, M. N., Trushechkin, A. S., Yunusov, R. R., Kurochkin, Y. V., Fedorov, A. K. (2018). Quantum-secured blockchain. Quantum Science and Technology, 3(3), 035004. doi: 10.1088/2058-9565/aabc6b</w:t>
      </w:r>
    </w:p>
    <w:p w14:paraId="22488AB7" w14:textId="1D705666" w:rsidR="008F4D86" w:rsidRPr="00F96A43" w:rsidRDefault="008F4D86" w:rsidP="009F6EA5">
      <w:pPr>
        <w:pStyle w:val="ListParagraph"/>
        <w:numPr>
          <w:ilvl w:val="0"/>
          <w:numId w:val="22"/>
        </w:numPr>
        <w:spacing w:before="160" w:line="276" w:lineRule="auto"/>
        <w:ind w:right="493"/>
        <w:rPr>
          <w:rFonts w:ascii="Sylfaen" w:hAnsi="Sylfaen"/>
        </w:rPr>
      </w:pPr>
      <w:r w:rsidRPr="00F96A43">
        <w:rPr>
          <w:rFonts w:ascii="Sylfaen" w:hAnsi="Sylfaen"/>
        </w:rPr>
        <w:t>Biswas, K., &amp; Muthukkumarasamy, V. (2016). Securing Smart Cities Using Blockchain Technology. 2016 IEEE 18th International Conference on High Performance Computing and Communications; IEEE 14th International Conference on Smart City; IEEE 2nd International Conference on Data Science and Systems (HPCC/SmartCity/DSS). doi: 10.1109/hpcc-smartcity</w:t>
      </w:r>
      <w:r w:rsidR="00E10AC8" w:rsidRPr="00F96A43">
        <w:rPr>
          <w:rFonts w:ascii="Sylfaen" w:hAnsi="Sylfaen"/>
        </w:rPr>
        <w:t>-</w:t>
      </w:r>
      <w:r w:rsidRPr="00F96A43">
        <w:rPr>
          <w:rFonts w:ascii="Sylfaen" w:hAnsi="Sylfaen"/>
        </w:rPr>
        <w:t>dss.2016.0198</w:t>
      </w:r>
    </w:p>
    <w:p w14:paraId="5BC5B673" w14:textId="35E9A48C" w:rsidR="008F4D86" w:rsidRPr="00F96A43" w:rsidRDefault="00E10AC8" w:rsidP="009F6EA5">
      <w:pPr>
        <w:pStyle w:val="ListParagraph"/>
        <w:numPr>
          <w:ilvl w:val="0"/>
          <w:numId w:val="22"/>
        </w:numPr>
        <w:spacing w:before="160" w:line="276" w:lineRule="auto"/>
        <w:ind w:right="493"/>
        <w:rPr>
          <w:rFonts w:ascii="Sylfaen" w:hAnsi="Sylfaen"/>
        </w:rPr>
      </w:pPr>
      <w:r w:rsidRPr="00F96A43">
        <w:rPr>
          <w:rFonts w:ascii="Sylfaen" w:hAnsi="Sylfaen"/>
          <w:color w:val="000000" w:themeColor="text1"/>
        </w:rPr>
        <w:t>Biswas, K., Muthukkumarasamy, V., Singh, K., 2014, An encryption scheme using chaotic map and genetic operations for wireless sensor networks, IEEE Sensors Journal, 2801-2809.</w:t>
      </w:r>
    </w:p>
    <w:sectPr w:rsidR="008F4D86" w:rsidRPr="00F96A43" w:rsidSect="00734555">
      <w:pgSz w:w="11910" w:h="16840" w:code="9"/>
      <w:pgMar w:top="1440" w:right="720" w:bottom="720" w:left="1440" w:header="0" w:footer="14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5A3C" w14:textId="77777777" w:rsidR="00DC3BA0" w:rsidRDefault="00DC3BA0">
      <w:r>
        <w:separator/>
      </w:r>
    </w:p>
  </w:endnote>
  <w:endnote w:type="continuationSeparator" w:id="0">
    <w:p w14:paraId="00E555A0" w14:textId="77777777" w:rsidR="00DC3BA0" w:rsidRDefault="00DC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2D8" w14:textId="002A2E02" w:rsidR="00432FEC" w:rsidRDefault="00432FEC">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765921876"/>
      <w:docPartObj>
        <w:docPartGallery w:val="Page Numbers (Bottom of Page)"/>
        <w:docPartUnique/>
      </w:docPartObj>
    </w:sdtPr>
    <w:sdtContent>
      <w:p w14:paraId="11077D11" w14:textId="1F5A604B" w:rsidR="00343B9F" w:rsidRPr="00343B9F" w:rsidRDefault="00343B9F">
        <w:pPr>
          <w:pStyle w:val="Footer"/>
          <w:jc w:val="right"/>
          <w:rPr>
            <w:rFonts w:ascii="Sylfaen" w:hAnsi="Sylfaen"/>
          </w:rPr>
        </w:pPr>
        <w:r w:rsidRPr="00343B9F">
          <w:rPr>
            <w:rFonts w:ascii="Sylfaen" w:hAnsi="Sylfaen"/>
          </w:rPr>
          <w:t xml:space="preserve">Page | </w:t>
        </w:r>
        <w:r w:rsidRPr="00343B9F">
          <w:rPr>
            <w:rFonts w:ascii="Sylfaen" w:hAnsi="Sylfaen"/>
          </w:rPr>
          <w:fldChar w:fldCharType="begin"/>
        </w:r>
        <w:r w:rsidRPr="00343B9F">
          <w:rPr>
            <w:rFonts w:ascii="Sylfaen" w:hAnsi="Sylfaen"/>
          </w:rPr>
          <w:instrText xml:space="preserve"> PAGE   \* MERGEFORMAT </w:instrText>
        </w:r>
        <w:r w:rsidRPr="00343B9F">
          <w:rPr>
            <w:rFonts w:ascii="Sylfaen" w:hAnsi="Sylfaen"/>
          </w:rPr>
          <w:fldChar w:fldCharType="separate"/>
        </w:r>
        <w:r w:rsidRPr="00343B9F">
          <w:rPr>
            <w:rFonts w:ascii="Sylfaen" w:hAnsi="Sylfaen"/>
            <w:noProof/>
          </w:rPr>
          <w:t>2</w:t>
        </w:r>
        <w:r w:rsidRPr="00343B9F">
          <w:rPr>
            <w:rFonts w:ascii="Sylfaen" w:hAnsi="Sylfaen"/>
            <w:noProof/>
          </w:rPr>
          <w:fldChar w:fldCharType="end"/>
        </w:r>
        <w:r w:rsidRPr="00343B9F">
          <w:rPr>
            <w:rFonts w:ascii="Sylfaen" w:hAnsi="Sylfaen"/>
          </w:rPr>
          <w:t xml:space="preserve"> </w:t>
        </w:r>
      </w:p>
    </w:sdtContent>
  </w:sdt>
  <w:p w14:paraId="41A44CB8" w14:textId="0CD07069" w:rsidR="00432FEC" w:rsidRDefault="00432FE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B956" w14:textId="77777777" w:rsidR="00DC3BA0" w:rsidRDefault="00DC3BA0">
      <w:r>
        <w:separator/>
      </w:r>
    </w:p>
  </w:footnote>
  <w:footnote w:type="continuationSeparator" w:id="0">
    <w:p w14:paraId="56295C96" w14:textId="77777777" w:rsidR="00DC3BA0" w:rsidRDefault="00DC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2FD"/>
    <w:multiLevelType w:val="hybridMultilevel"/>
    <w:tmpl w:val="01EC2BD2"/>
    <w:lvl w:ilvl="0" w:tplc="5BD69964">
      <w:start w:val="1"/>
      <w:numFmt w:val="decimal"/>
      <w:lvlText w:val="%1."/>
      <w:lvlJc w:val="left"/>
      <w:pPr>
        <w:ind w:left="978" w:hanging="360"/>
      </w:pPr>
      <w:rPr>
        <w:rFonts w:hint="default"/>
      </w:rPr>
    </w:lvl>
    <w:lvl w:ilvl="1" w:tplc="40090019" w:tentative="1">
      <w:start w:val="1"/>
      <w:numFmt w:val="lowerLetter"/>
      <w:lvlText w:val="%2."/>
      <w:lvlJc w:val="left"/>
      <w:pPr>
        <w:ind w:left="1698" w:hanging="360"/>
      </w:pPr>
    </w:lvl>
    <w:lvl w:ilvl="2" w:tplc="4009001B" w:tentative="1">
      <w:start w:val="1"/>
      <w:numFmt w:val="lowerRoman"/>
      <w:lvlText w:val="%3."/>
      <w:lvlJc w:val="right"/>
      <w:pPr>
        <w:ind w:left="2418" w:hanging="180"/>
      </w:pPr>
    </w:lvl>
    <w:lvl w:ilvl="3" w:tplc="4009000F" w:tentative="1">
      <w:start w:val="1"/>
      <w:numFmt w:val="decimal"/>
      <w:lvlText w:val="%4."/>
      <w:lvlJc w:val="left"/>
      <w:pPr>
        <w:ind w:left="3138" w:hanging="360"/>
      </w:pPr>
    </w:lvl>
    <w:lvl w:ilvl="4" w:tplc="40090019" w:tentative="1">
      <w:start w:val="1"/>
      <w:numFmt w:val="lowerLetter"/>
      <w:lvlText w:val="%5."/>
      <w:lvlJc w:val="left"/>
      <w:pPr>
        <w:ind w:left="3858" w:hanging="360"/>
      </w:pPr>
    </w:lvl>
    <w:lvl w:ilvl="5" w:tplc="4009001B" w:tentative="1">
      <w:start w:val="1"/>
      <w:numFmt w:val="lowerRoman"/>
      <w:lvlText w:val="%6."/>
      <w:lvlJc w:val="right"/>
      <w:pPr>
        <w:ind w:left="4578" w:hanging="180"/>
      </w:pPr>
    </w:lvl>
    <w:lvl w:ilvl="6" w:tplc="4009000F" w:tentative="1">
      <w:start w:val="1"/>
      <w:numFmt w:val="decimal"/>
      <w:lvlText w:val="%7."/>
      <w:lvlJc w:val="left"/>
      <w:pPr>
        <w:ind w:left="5298" w:hanging="360"/>
      </w:pPr>
    </w:lvl>
    <w:lvl w:ilvl="7" w:tplc="40090019" w:tentative="1">
      <w:start w:val="1"/>
      <w:numFmt w:val="lowerLetter"/>
      <w:lvlText w:val="%8."/>
      <w:lvlJc w:val="left"/>
      <w:pPr>
        <w:ind w:left="6018" w:hanging="360"/>
      </w:pPr>
    </w:lvl>
    <w:lvl w:ilvl="8" w:tplc="4009001B" w:tentative="1">
      <w:start w:val="1"/>
      <w:numFmt w:val="lowerRoman"/>
      <w:lvlText w:val="%9."/>
      <w:lvlJc w:val="right"/>
      <w:pPr>
        <w:ind w:left="6738" w:hanging="180"/>
      </w:pPr>
    </w:lvl>
  </w:abstractNum>
  <w:abstractNum w:abstractNumId="1" w15:restartNumberingAfterBreak="0">
    <w:nsid w:val="0B6F4877"/>
    <w:multiLevelType w:val="hybridMultilevel"/>
    <w:tmpl w:val="7716E8E2"/>
    <w:lvl w:ilvl="0" w:tplc="B7B8BEB6">
      <w:start w:val="1"/>
      <w:numFmt w:val="decimal"/>
      <w:lvlText w:val="%1."/>
      <w:lvlJc w:val="left"/>
      <w:pPr>
        <w:ind w:left="980" w:hanging="291"/>
      </w:pPr>
      <w:rPr>
        <w:rFonts w:ascii="Times New Roman" w:eastAsia="Times New Roman" w:hAnsi="Times New Roman" w:cs="Times New Roman" w:hint="default"/>
        <w:color w:val="212121"/>
        <w:w w:val="100"/>
        <w:sz w:val="24"/>
        <w:szCs w:val="24"/>
        <w:lang w:val="en-US" w:eastAsia="en-US" w:bidi="ar-SA"/>
      </w:rPr>
    </w:lvl>
    <w:lvl w:ilvl="1" w:tplc="EEEA4D1E">
      <w:numFmt w:val="bullet"/>
      <w:lvlText w:val="•"/>
      <w:lvlJc w:val="left"/>
      <w:pPr>
        <w:ind w:left="1968" w:hanging="291"/>
      </w:pPr>
      <w:rPr>
        <w:rFonts w:hint="default"/>
        <w:lang w:val="en-US" w:eastAsia="en-US" w:bidi="ar-SA"/>
      </w:rPr>
    </w:lvl>
    <w:lvl w:ilvl="2" w:tplc="0C0229C2">
      <w:numFmt w:val="bullet"/>
      <w:lvlText w:val="•"/>
      <w:lvlJc w:val="left"/>
      <w:pPr>
        <w:ind w:left="2957" w:hanging="291"/>
      </w:pPr>
      <w:rPr>
        <w:rFonts w:hint="default"/>
        <w:lang w:val="en-US" w:eastAsia="en-US" w:bidi="ar-SA"/>
      </w:rPr>
    </w:lvl>
    <w:lvl w:ilvl="3" w:tplc="42B80EFC">
      <w:numFmt w:val="bullet"/>
      <w:lvlText w:val="•"/>
      <w:lvlJc w:val="left"/>
      <w:pPr>
        <w:ind w:left="3945" w:hanging="291"/>
      </w:pPr>
      <w:rPr>
        <w:rFonts w:hint="default"/>
        <w:lang w:val="en-US" w:eastAsia="en-US" w:bidi="ar-SA"/>
      </w:rPr>
    </w:lvl>
    <w:lvl w:ilvl="4" w:tplc="2B302D5A">
      <w:numFmt w:val="bullet"/>
      <w:lvlText w:val="•"/>
      <w:lvlJc w:val="left"/>
      <w:pPr>
        <w:ind w:left="4934" w:hanging="291"/>
      </w:pPr>
      <w:rPr>
        <w:rFonts w:hint="default"/>
        <w:lang w:val="en-US" w:eastAsia="en-US" w:bidi="ar-SA"/>
      </w:rPr>
    </w:lvl>
    <w:lvl w:ilvl="5" w:tplc="27205CEE">
      <w:numFmt w:val="bullet"/>
      <w:lvlText w:val="•"/>
      <w:lvlJc w:val="left"/>
      <w:pPr>
        <w:ind w:left="5923" w:hanging="291"/>
      </w:pPr>
      <w:rPr>
        <w:rFonts w:hint="default"/>
        <w:lang w:val="en-US" w:eastAsia="en-US" w:bidi="ar-SA"/>
      </w:rPr>
    </w:lvl>
    <w:lvl w:ilvl="6" w:tplc="72AED8D8">
      <w:numFmt w:val="bullet"/>
      <w:lvlText w:val="•"/>
      <w:lvlJc w:val="left"/>
      <w:pPr>
        <w:ind w:left="6911" w:hanging="291"/>
      </w:pPr>
      <w:rPr>
        <w:rFonts w:hint="default"/>
        <w:lang w:val="en-US" w:eastAsia="en-US" w:bidi="ar-SA"/>
      </w:rPr>
    </w:lvl>
    <w:lvl w:ilvl="7" w:tplc="50A43B7E">
      <w:numFmt w:val="bullet"/>
      <w:lvlText w:val="•"/>
      <w:lvlJc w:val="left"/>
      <w:pPr>
        <w:ind w:left="7900" w:hanging="291"/>
      </w:pPr>
      <w:rPr>
        <w:rFonts w:hint="default"/>
        <w:lang w:val="en-US" w:eastAsia="en-US" w:bidi="ar-SA"/>
      </w:rPr>
    </w:lvl>
    <w:lvl w:ilvl="8" w:tplc="C570EF38">
      <w:numFmt w:val="bullet"/>
      <w:lvlText w:val="•"/>
      <w:lvlJc w:val="left"/>
      <w:pPr>
        <w:ind w:left="8889" w:hanging="291"/>
      </w:pPr>
      <w:rPr>
        <w:rFonts w:hint="default"/>
        <w:lang w:val="en-US" w:eastAsia="en-US" w:bidi="ar-SA"/>
      </w:rPr>
    </w:lvl>
  </w:abstractNum>
  <w:abstractNum w:abstractNumId="2" w15:restartNumberingAfterBreak="0">
    <w:nsid w:val="0D6B6284"/>
    <w:multiLevelType w:val="hybridMultilevel"/>
    <w:tmpl w:val="0FE2B2DC"/>
    <w:lvl w:ilvl="0" w:tplc="E82ED4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C74642"/>
    <w:multiLevelType w:val="hybridMultilevel"/>
    <w:tmpl w:val="0E927414"/>
    <w:lvl w:ilvl="0" w:tplc="231077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0246AC"/>
    <w:multiLevelType w:val="hybridMultilevel"/>
    <w:tmpl w:val="22CAF5D6"/>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 w15:restartNumberingAfterBreak="0">
    <w:nsid w:val="24BF79CF"/>
    <w:multiLevelType w:val="hybridMultilevel"/>
    <w:tmpl w:val="F7368D02"/>
    <w:lvl w:ilvl="0" w:tplc="4009000D">
      <w:start w:val="1"/>
      <w:numFmt w:val="bullet"/>
      <w:lvlText w:val=""/>
      <w:lvlJc w:val="left"/>
      <w:pPr>
        <w:ind w:left="1338" w:hanging="360"/>
      </w:pPr>
      <w:rPr>
        <w:rFonts w:ascii="Wingdings" w:hAnsi="Wingdings" w:hint="default"/>
      </w:rPr>
    </w:lvl>
    <w:lvl w:ilvl="1" w:tplc="40090003" w:tentative="1">
      <w:start w:val="1"/>
      <w:numFmt w:val="bullet"/>
      <w:lvlText w:val="o"/>
      <w:lvlJc w:val="left"/>
      <w:pPr>
        <w:ind w:left="2058" w:hanging="360"/>
      </w:pPr>
      <w:rPr>
        <w:rFonts w:ascii="Courier New" w:hAnsi="Courier New" w:cs="Courier New" w:hint="default"/>
      </w:rPr>
    </w:lvl>
    <w:lvl w:ilvl="2" w:tplc="40090005" w:tentative="1">
      <w:start w:val="1"/>
      <w:numFmt w:val="bullet"/>
      <w:lvlText w:val=""/>
      <w:lvlJc w:val="left"/>
      <w:pPr>
        <w:ind w:left="2778" w:hanging="360"/>
      </w:pPr>
      <w:rPr>
        <w:rFonts w:ascii="Wingdings" w:hAnsi="Wingdings" w:hint="default"/>
      </w:rPr>
    </w:lvl>
    <w:lvl w:ilvl="3" w:tplc="40090001" w:tentative="1">
      <w:start w:val="1"/>
      <w:numFmt w:val="bullet"/>
      <w:lvlText w:val=""/>
      <w:lvlJc w:val="left"/>
      <w:pPr>
        <w:ind w:left="3498" w:hanging="360"/>
      </w:pPr>
      <w:rPr>
        <w:rFonts w:ascii="Symbol" w:hAnsi="Symbol" w:hint="default"/>
      </w:rPr>
    </w:lvl>
    <w:lvl w:ilvl="4" w:tplc="40090003" w:tentative="1">
      <w:start w:val="1"/>
      <w:numFmt w:val="bullet"/>
      <w:lvlText w:val="o"/>
      <w:lvlJc w:val="left"/>
      <w:pPr>
        <w:ind w:left="4218" w:hanging="360"/>
      </w:pPr>
      <w:rPr>
        <w:rFonts w:ascii="Courier New" w:hAnsi="Courier New" w:cs="Courier New" w:hint="default"/>
      </w:rPr>
    </w:lvl>
    <w:lvl w:ilvl="5" w:tplc="40090005" w:tentative="1">
      <w:start w:val="1"/>
      <w:numFmt w:val="bullet"/>
      <w:lvlText w:val=""/>
      <w:lvlJc w:val="left"/>
      <w:pPr>
        <w:ind w:left="4938" w:hanging="360"/>
      </w:pPr>
      <w:rPr>
        <w:rFonts w:ascii="Wingdings" w:hAnsi="Wingdings" w:hint="default"/>
      </w:rPr>
    </w:lvl>
    <w:lvl w:ilvl="6" w:tplc="40090001" w:tentative="1">
      <w:start w:val="1"/>
      <w:numFmt w:val="bullet"/>
      <w:lvlText w:val=""/>
      <w:lvlJc w:val="left"/>
      <w:pPr>
        <w:ind w:left="5658" w:hanging="360"/>
      </w:pPr>
      <w:rPr>
        <w:rFonts w:ascii="Symbol" w:hAnsi="Symbol" w:hint="default"/>
      </w:rPr>
    </w:lvl>
    <w:lvl w:ilvl="7" w:tplc="40090003" w:tentative="1">
      <w:start w:val="1"/>
      <w:numFmt w:val="bullet"/>
      <w:lvlText w:val="o"/>
      <w:lvlJc w:val="left"/>
      <w:pPr>
        <w:ind w:left="6378" w:hanging="360"/>
      </w:pPr>
      <w:rPr>
        <w:rFonts w:ascii="Courier New" w:hAnsi="Courier New" w:cs="Courier New" w:hint="default"/>
      </w:rPr>
    </w:lvl>
    <w:lvl w:ilvl="8" w:tplc="40090005" w:tentative="1">
      <w:start w:val="1"/>
      <w:numFmt w:val="bullet"/>
      <w:lvlText w:val=""/>
      <w:lvlJc w:val="left"/>
      <w:pPr>
        <w:ind w:left="7098" w:hanging="360"/>
      </w:pPr>
      <w:rPr>
        <w:rFonts w:ascii="Wingdings" w:hAnsi="Wingdings" w:hint="default"/>
      </w:rPr>
    </w:lvl>
  </w:abstractNum>
  <w:abstractNum w:abstractNumId="6" w15:restartNumberingAfterBreak="0">
    <w:nsid w:val="2D7E6F24"/>
    <w:multiLevelType w:val="hybridMultilevel"/>
    <w:tmpl w:val="04BAAB32"/>
    <w:lvl w:ilvl="0" w:tplc="3CA4CEF0">
      <w:start w:val="1"/>
      <w:numFmt w:val="decimal"/>
      <w:lvlText w:val="%1."/>
      <w:lvlJc w:val="left"/>
      <w:pPr>
        <w:ind w:left="980" w:hanging="248"/>
      </w:pPr>
      <w:rPr>
        <w:rFonts w:ascii="Times New Roman" w:eastAsia="Times New Roman" w:hAnsi="Times New Roman" w:cs="Times New Roman" w:hint="default"/>
        <w:w w:val="100"/>
        <w:sz w:val="24"/>
        <w:szCs w:val="24"/>
        <w:lang w:val="en-US" w:eastAsia="en-US" w:bidi="ar-SA"/>
      </w:rPr>
    </w:lvl>
    <w:lvl w:ilvl="1" w:tplc="7B54D908">
      <w:numFmt w:val="bullet"/>
      <w:lvlText w:val="•"/>
      <w:lvlJc w:val="left"/>
      <w:pPr>
        <w:ind w:left="1968" w:hanging="248"/>
      </w:pPr>
      <w:rPr>
        <w:rFonts w:hint="default"/>
        <w:lang w:val="en-US" w:eastAsia="en-US" w:bidi="ar-SA"/>
      </w:rPr>
    </w:lvl>
    <w:lvl w:ilvl="2" w:tplc="CB6A50E2">
      <w:numFmt w:val="bullet"/>
      <w:lvlText w:val="•"/>
      <w:lvlJc w:val="left"/>
      <w:pPr>
        <w:ind w:left="2957" w:hanging="248"/>
      </w:pPr>
      <w:rPr>
        <w:rFonts w:hint="default"/>
        <w:lang w:val="en-US" w:eastAsia="en-US" w:bidi="ar-SA"/>
      </w:rPr>
    </w:lvl>
    <w:lvl w:ilvl="3" w:tplc="4092984C">
      <w:numFmt w:val="bullet"/>
      <w:lvlText w:val="•"/>
      <w:lvlJc w:val="left"/>
      <w:pPr>
        <w:ind w:left="3945" w:hanging="248"/>
      </w:pPr>
      <w:rPr>
        <w:rFonts w:hint="default"/>
        <w:lang w:val="en-US" w:eastAsia="en-US" w:bidi="ar-SA"/>
      </w:rPr>
    </w:lvl>
    <w:lvl w:ilvl="4" w:tplc="2C787BF6">
      <w:numFmt w:val="bullet"/>
      <w:lvlText w:val="•"/>
      <w:lvlJc w:val="left"/>
      <w:pPr>
        <w:ind w:left="4934" w:hanging="248"/>
      </w:pPr>
      <w:rPr>
        <w:rFonts w:hint="default"/>
        <w:lang w:val="en-US" w:eastAsia="en-US" w:bidi="ar-SA"/>
      </w:rPr>
    </w:lvl>
    <w:lvl w:ilvl="5" w:tplc="02E2D926">
      <w:numFmt w:val="bullet"/>
      <w:lvlText w:val="•"/>
      <w:lvlJc w:val="left"/>
      <w:pPr>
        <w:ind w:left="5923" w:hanging="248"/>
      </w:pPr>
      <w:rPr>
        <w:rFonts w:hint="default"/>
        <w:lang w:val="en-US" w:eastAsia="en-US" w:bidi="ar-SA"/>
      </w:rPr>
    </w:lvl>
    <w:lvl w:ilvl="6" w:tplc="15EAFA9A">
      <w:numFmt w:val="bullet"/>
      <w:lvlText w:val="•"/>
      <w:lvlJc w:val="left"/>
      <w:pPr>
        <w:ind w:left="6911" w:hanging="248"/>
      </w:pPr>
      <w:rPr>
        <w:rFonts w:hint="default"/>
        <w:lang w:val="en-US" w:eastAsia="en-US" w:bidi="ar-SA"/>
      </w:rPr>
    </w:lvl>
    <w:lvl w:ilvl="7" w:tplc="83C81A04">
      <w:numFmt w:val="bullet"/>
      <w:lvlText w:val="•"/>
      <w:lvlJc w:val="left"/>
      <w:pPr>
        <w:ind w:left="7900" w:hanging="248"/>
      </w:pPr>
      <w:rPr>
        <w:rFonts w:hint="default"/>
        <w:lang w:val="en-US" w:eastAsia="en-US" w:bidi="ar-SA"/>
      </w:rPr>
    </w:lvl>
    <w:lvl w:ilvl="8" w:tplc="80F6F942">
      <w:numFmt w:val="bullet"/>
      <w:lvlText w:val="•"/>
      <w:lvlJc w:val="left"/>
      <w:pPr>
        <w:ind w:left="8889" w:hanging="248"/>
      </w:pPr>
      <w:rPr>
        <w:rFonts w:hint="default"/>
        <w:lang w:val="en-US" w:eastAsia="en-US" w:bidi="ar-SA"/>
      </w:rPr>
    </w:lvl>
  </w:abstractNum>
  <w:abstractNum w:abstractNumId="7" w15:restartNumberingAfterBreak="0">
    <w:nsid w:val="2E827C1F"/>
    <w:multiLevelType w:val="hybridMultilevel"/>
    <w:tmpl w:val="FAB8E962"/>
    <w:lvl w:ilvl="0" w:tplc="2310772C">
      <w:start w:val="1"/>
      <w:numFmt w:val="decimal"/>
      <w:lvlText w:val="[%1]"/>
      <w:lvlJc w:val="left"/>
      <w:pPr>
        <w:ind w:left="567" w:hanging="298"/>
      </w:pPr>
      <w:rPr>
        <w:rFonts w:hint="default"/>
        <w:w w:val="100"/>
        <w:lang w:val="en-US" w:eastAsia="en-US" w:bidi="ar-SA"/>
      </w:rPr>
    </w:lvl>
    <w:lvl w:ilvl="1" w:tplc="733673FE">
      <w:numFmt w:val="bullet"/>
      <w:lvlText w:val="•"/>
      <w:lvlJc w:val="left"/>
      <w:pPr>
        <w:ind w:left="1555" w:hanging="298"/>
      </w:pPr>
      <w:rPr>
        <w:rFonts w:hint="default"/>
        <w:lang w:val="en-US" w:eastAsia="en-US" w:bidi="ar-SA"/>
      </w:rPr>
    </w:lvl>
    <w:lvl w:ilvl="2" w:tplc="50DC9104">
      <w:numFmt w:val="bullet"/>
      <w:lvlText w:val="•"/>
      <w:lvlJc w:val="left"/>
      <w:pPr>
        <w:ind w:left="2544" w:hanging="298"/>
      </w:pPr>
      <w:rPr>
        <w:rFonts w:hint="default"/>
        <w:lang w:val="en-US" w:eastAsia="en-US" w:bidi="ar-SA"/>
      </w:rPr>
    </w:lvl>
    <w:lvl w:ilvl="3" w:tplc="B40A828E">
      <w:numFmt w:val="bullet"/>
      <w:lvlText w:val="•"/>
      <w:lvlJc w:val="left"/>
      <w:pPr>
        <w:ind w:left="3532" w:hanging="298"/>
      </w:pPr>
      <w:rPr>
        <w:rFonts w:hint="default"/>
        <w:lang w:val="en-US" w:eastAsia="en-US" w:bidi="ar-SA"/>
      </w:rPr>
    </w:lvl>
    <w:lvl w:ilvl="4" w:tplc="0CEC3DCC">
      <w:numFmt w:val="bullet"/>
      <w:lvlText w:val="•"/>
      <w:lvlJc w:val="left"/>
      <w:pPr>
        <w:ind w:left="4521" w:hanging="298"/>
      </w:pPr>
      <w:rPr>
        <w:rFonts w:hint="default"/>
        <w:lang w:val="en-US" w:eastAsia="en-US" w:bidi="ar-SA"/>
      </w:rPr>
    </w:lvl>
    <w:lvl w:ilvl="5" w:tplc="3458A1EE">
      <w:numFmt w:val="bullet"/>
      <w:lvlText w:val="•"/>
      <w:lvlJc w:val="left"/>
      <w:pPr>
        <w:ind w:left="5510" w:hanging="298"/>
      </w:pPr>
      <w:rPr>
        <w:rFonts w:hint="default"/>
        <w:lang w:val="en-US" w:eastAsia="en-US" w:bidi="ar-SA"/>
      </w:rPr>
    </w:lvl>
    <w:lvl w:ilvl="6" w:tplc="D3363B86">
      <w:numFmt w:val="bullet"/>
      <w:lvlText w:val="•"/>
      <w:lvlJc w:val="left"/>
      <w:pPr>
        <w:ind w:left="6498" w:hanging="298"/>
      </w:pPr>
      <w:rPr>
        <w:rFonts w:hint="default"/>
        <w:lang w:val="en-US" w:eastAsia="en-US" w:bidi="ar-SA"/>
      </w:rPr>
    </w:lvl>
    <w:lvl w:ilvl="7" w:tplc="D70C9136">
      <w:numFmt w:val="bullet"/>
      <w:lvlText w:val="•"/>
      <w:lvlJc w:val="left"/>
      <w:pPr>
        <w:ind w:left="7487" w:hanging="298"/>
      </w:pPr>
      <w:rPr>
        <w:rFonts w:hint="default"/>
        <w:lang w:val="en-US" w:eastAsia="en-US" w:bidi="ar-SA"/>
      </w:rPr>
    </w:lvl>
    <w:lvl w:ilvl="8" w:tplc="5EDEEE80">
      <w:numFmt w:val="bullet"/>
      <w:lvlText w:val="•"/>
      <w:lvlJc w:val="left"/>
      <w:pPr>
        <w:ind w:left="8476" w:hanging="298"/>
      </w:pPr>
      <w:rPr>
        <w:rFonts w:hint="default"/>
        <w:lang w:val="en-US" w:eastAsia="en-US" w:bidi="ar-SA"/>
      </w:rPr>
    </w:lvl>
  </w:abstractNum>
  <w:abstractNum w:abstractNumId="8" w15:restartNumberingAfterBreak="0">
    <w:nsid w:val="303360D5"/>
    <w:multiLevelType w:val="hybridMultilevel"/>
    <w:tmpl w:val="69206086"/>
    <w:lvl w:ilvl="0" w:tplc="5700072A">
      <w:start w:val="1"/>
      <w:numFmt w:val="decimal"/>
      <w:lvlText w:val="%1."/>
      <w:lvlJc w:val="left"/>
      <w:pPr>
        <w:ind w:left="927" w:hanging="360"/>
      </w:pPr>
      <w:rPr>
        <w:rFonts w:hint="default"/>
        <w:b w:val="0"/>
        <w:bCs/>
        <w:u w:val="none"/>
      </w:rPr>
    </w:lvl>
    <w:lvl w:ilvl="1" w:tplc="40090019" w:tentative="1">
      <w:start w:val="1"/>
      <w:numFmt w:val="lowerLetter"/>
      <w:lvlText w:val="%2."/>
      <w:lvlJc w:val="left"/>
      <w:pPr>
        <w:ind w:left="1840" w:hanging="360"/>
      </w:pPr>
    </w:lvl>
    <w:lvl w:ilvl="2" w:tplc="4009001B" w:tentative="1">
      <w:start w:val="1"/>
      <w:numFmt w:val="lowerRoman"/>
      <w:lvlText w:val="%3."/>
      <w:lvlJc w:val="right"/>
      <w:pPr>
        <w:ind w:left="2560" w:hanging="180"/>
      </w:pPr>
    </w:lvl>
    <w:lvl w:ilvl="3" w:tplc="4009000F" w:tentative="1">
      <w:start w:val="1"/>
      <w:numFmt w:val="decimal"/>
      <w:lvlText w:val="%4."/>
      <w:lvlJc w:val="left"/>
      <w:pPr>
        <w:ind w:left="3280" w:hanging="360"/>
      </w:pPr>
    </w:lvl>
    <w:lvl w:ilvl="4" w:tplc="40090019" w:tentative="1">
      <w:start w:val="1"/>
      <w:numFmt w:val="lowerLetter"/>
      <w:lvlText w:val="%5."/>
      <w:lvlJc w:val="left"/>
      <w:pPr>
        <w:ind w:left="4000" w:hanging="360"/>
      </w:pPr>
    </w:lvl>
    <w:lvl w:ilvl="5" w:tplc="4009001B" w:tentative="1">
      <w:start w:val="1"/>
      <w:numFmt w:val="lowerRoman"/>
      <w:lvlText w:val="%6."/>
      <w:lvlJc w:val="right"/>
      <w:pPr>
        <w:ind w:left="4720" w:hanging="180"/>
      </w:pPr>
    </w:lvl>
    <w:lvl w:ilvl="6" w:tplc="4009000F" w:tentative="1">
      <w:start w:val="1"/>
      <w:numFmt w:val="decimal"/>
      <w:lvlText w:val="%7."/>
      <w:lvlJc w:val="left"/>
      <w:pPr>
        <w:ind w:left="5440" w:hanging="360"/>
      </w:pPr>
    </w:lvl>
    <w:lvl w:ilvl="7" w:tplc="40090019" w:tentative="1">
      <w:start w:val="1"/>
      <w:numFmt w:val="lowerLetter"/>
      <w:lvlText w:val="%8."/>
      <w:lvlJc w:val="left"/>
      <w:pPr>
        <w:ind w:left="6160" w:hanging="360"/>
      </w:pPr>
    </w:lvl>
    <w:lvl w:ilvl="8" w:tplc="4009001B" w:tentative="1">
      <w:start w:val="1"/>
      <w:numFmt w:val="lowerRoman"/>
      <w:lvlText w:val="%9."/>
      <w:lvlJc w:val="right"/>
      <w:pPr>
        <w:ind w:left="6880" w:hanging="180"/>
      </w:pPr>
    </w:lvl>
  </w:abstractNum>
  <w:abstractNum w:abstractNumId="9" w15:restartNumberingAfterBreak="0">
    <w:nsid w:val="337D6FAA"/>
    <w:multiLevelType w:val="hybridMultilevel"/>
    <w:tmpl w:val="37F89E7C"/>
    <w:lvl w:ilvl="0" w:tplc="9912B946">
      <w:start w:val="1"/>
      <w:numFmt w:val="decimal"/>
      <w:lvlText w:val="%1."/>
      <w:lvlJc w:val="left"/>
      <w:pPr>
        <w:ind w:left="980" w:hanging="221"/>
      </w:pPr>
      <w:rPr>
        <w:rFonts w:hint="default"/>
        <w:w w:val="100"/>
        <w:lang w:val="en-US" w:eastAsia="en-US" w:bidi="ar-SA"/>
      </w:rPr>
    </w:lvl>
    <w:lvl w:ilvl="1" w:tplc="4518405A">
      <w:numFmt w:val="bullet"/>
      <w:lvlText w:val="•"/>
      <w:lvlJc w:val="left"/>
      <w:pPr>
        <w:ind w:left="1968" w:hanging="221"/>
      </w:pPr>
      <w:rPr>
        <w:rFonts w:hint="default"/>
        <w:lang w:val="en-US" w:eastAsia="en-US" w:bidi="ar-SA"/>
      </w:rPr>
    </w:lvl>
    <w:lvl w:ilvl="2" w:tplc="2A520BF8">
      <w:numFmt w:val="bullet"/>
      <w:lvlText w:val="•"/>
      <w:lvlJc w:val="left"/>
      <w:pPr>
        <w:ind w:left="2957" w:hanging="221"/>
      </w:pPr>
      <w:rPr>
        <w:rFonts w:hint="default"/>
        <w:lang w:val="en-US" w:eastAsia="en-US" w:bidi="ar-SA"/>
      </w:rPr>
    </w:lvl>
    <w:lvl w:ilvl="3" w:tplc="A5FAE1A8">
      <w:numFmt w:val="bullet"/>
      <w:lvlText w:val="•"/>
      <w:lvlJc w:val="left"/>
      <w:pPr>
        <w:ind w:left="3945" w:hanging="221"/>
      </w:pPr>
      <w:rPr>
        <w:rFonts w:hint="default"/>
        <w:lang w:val="en-US" w:eastAsia="en-US" w:bidi="ar-SA"/>
      </w:rPr>
    </w:lvl>
    <w:lvl w:ilvl="4" w:tplc="68BECB82">
      <w:numFmt w:val="bullet"/>
      <w:lvlText w:val="•"/>
      <w:lvlJc w:val="left"/>
      <w:pPr>
        <w:ind w:left="4934" w:hanging="221"/>
      </w:pPr>
      <w:rPr>
        <w:rFonts w:hint="default"/>
        <w:lang w:val="en-US" w:eastAsia="en-US" w:bidi="ar-SA"/>
      </w:rPr>
    </w:lvl>
    <w:lvl w:ilvl="5" w:tplc="DEC4BA1C">
      <w:numFmt w:val="bullet"/>
      <w:lvlText w:val="•"/>
      <w:lvlJc w:val="left"/>
      <w:pPr>
        <w:ind w:left="5923" w:hanging="221"/>
      </w:pPr>
      <w:rPr>
        <w:rFonts w:hint="default"/>
        <w:lang w:val="en-US" w:eastAsia="en-US" w:bidi="ar-SA"/>
      </w:rPr>
    </w:lvl>
    <w:lvl w:ilvl="6" w:tplc="7DE06BC0">
      <w:numFmt w:val="bullet"/>
      <w:lvlText w:val="•"/>
      <w:lvlJc w:val="left"/>
      <w:pPr>
        <w:ind w:left="6911" w:hanging="221"/>
      </w:pPr>
      <w:rPr>
        <w:rFonts w:hint="default"/>
        <w:lang w:val="en-US" w:eastAsia="en-US" w:bidi="ar-SA"/>
      </w:rPr>
    </w:lvl>
    <w:lvl w:ilvl="7" w:tplc="322E6342">
      <w:numFmt w:val="bullet"/>
      <w:lvlText w:val="•"/>
      <w:lvlJc w:val="left"/>
      <w:pPr>
        <w:ind w:left="7900" w:hanging="221"/>
      </w:pPr>
      <w:rPr>
        <w:rFonts w:hint="default"/>
        <w:lang w:val="en-US" w:eastAsia="en-US" w:bidi="ar-SA"/>
      </w:rPr>
    </w:lvl>
    <w:lvl w:ilvl="8" w:tplc="4ACA95EE">
      <w:numFmt w:val="bullet"/>
      <w:lvlText w:val="•"/>
      <w:lvlJc w:val="left"/>
      <w:pPr>
        <w:ind w:left="8889" w:hanging="221"/>
      </w:pPr>
      <w:rPr>
        <w:rFonts w:hint="default"/>
        <w:lang w:val="en-US" w:eastAsia="en-US" w:bidi="ar-SA"/>
      </w:rPr>
    </w:lvl>
  </w:abstractNum>
  <w:abstractNum w:abstractNumId="10" w15:restartNumberingAfterBreak="0">
    <w:nsid w:val="384D29B1"/>
    <w:multiLevelType w:val="multilevel"/>
    <w:tmpl w:val="308A7F4E"/>
    <w:lvl w:ilvl="0">
      <w:start w:val="1"/>
      <w:numFmt w:val="decimal"/>
      <w:lvlText w:val="%1."/>
      <w:lvlJc w:val="left"/>
      <w:pPr>
        <w:ind w:left="927" w:hanging="360"/>
      </w:pPr>
      <w:rPr>
        <w:rFonts w:hint="default"/>
      </w:rPr>
    </w:lvl>
    <w:lvl w:ilvl="1">
      <w:start w:val="5"/>
      <w:numFmt w:val="decimal"/>
      <w:isLgl/>
      <w:lvlText w:val="%1.%2"/>
      <w:lvlJc w:val="left"/>
      <w:pPr>
        <w:ind w:left="978" w:hanging="36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698"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58" w:hanging="1440"/>
      </w:pPr>
      <w:rPr>
        <w:rFonts w:hint="default"/>
      </w:rPr>
    </w:lvl>
    <w:lvl w:ilvl="8">
      <w:start w:val="1"/>
      <w:numFmt w:val="decimal"/>
      <w:isLgl/>
      <w:lvlText w:val="%1.%2.%3.%4.%5.%6.%7.%8.%9"/>
      <w:lvlJc w:val="left"/>
      <w:pPr>
        <w:ind w:left="2418" w:hanging="1800"/>
      </w:pPr>
      <w:rPr>
        <w:rFonts w:hint="default"/>
      </w:rPr>
    </w:lvl>
  </w:abstractNum>
  <w:abstractNum w:abstractNumId="11" w15:restartNumberingAfterBreak="0">
    <w:nsid w:val="48CE59A7"/>
    <w:multiLevelType w:val="hybridMultilevel"/>
    <w:tmpl w:val="A6F22104"/>
    <w:lvl w:ilvl="0" w:tplc="FFFFFFFF">
      <w:start w:val="1"/>
      <w:numFmt w:val="decimal"/>
      <w:lvlText w:val="%1."/>
      <w:lvlJc w:val="left"/>
      <w:pPr>
        <w:ind w:left="848" w:hanging="281"/>
        <w:jc w:val="right"/>
      </w:pPr>
      <w:rPr>
        <w:rFonts w:hint="default"/>
        <w:b/>
        <w:bCs/>
        <w:spacing w:val="0"/>
        <w:w w:val="100"/>
        <w:lang w:val="en-US" w:eastAsia="en-US" w:bidi="ar-SA"/>
      </w:rPr>
    </w:lvl>
    <w:lvl w:ilvl="1" w:tplc="FFFFFFFF">
      <w:numFmt w:val="bullet"/>
      <w:lvlText w:val=""/>
      <w:lvlJc w:val="left"/>
      <w:pPr>
        <w:ind w:left="1287" w:hanging="360"/>
      </w:pPr>
      <w:rPr>
        <w:rFonts w:hint="default"/>
        <w:w w:val="100"/>
        <w:lang w:val="en-US" w:eastAsia="en-US" w:bidi="ar-SA"/>
      </w:rPr>
    </w:lvl>
    <w:lvl w:ilvl="2" w:tplc="FFFFFFFF">
      <w:numFmt w:val="bullet"/>
      <w:lvlText w:val="•"/>
      <w:lvlJc w:val="left"/>
      <w:pPr>
        <w:ind w:left="2345" w:hanging="360"/>
      </w:pPr>
      <w:rPr>
        <w:rFonts w:hint="default"/>
        <w:lang w:val="en-US" w:eastAsia="en-US" w:bidi="ar-SA"/>
      </w:rPr>
    </w:lvl>
    <w:lvl w:ilvl="3" w:tplc="FFFFFFFF">
      <w:numFmt w:val="bullet"/>
      <w:lvlText w:val="•"/>
      <w:lvlJc w:val="left"/>
      <w:pPr>
        <w:ind w:left="3403" w:hanging="360"/>
      </w:pPr>
      <w:rPr>
        <w:rFonts w:hint="default"/>
        <w:lang w:val="en-US" w:eastAsia="en-US" w:bidi="ar-SA"/>
      </w:rPr>
    </w:lvl>
    <w:lvl w:ilvl="4" w:tplc="FFFFFFFF">
      <w:numFmt w:val="bullet"/>
      <w:lvlText w:val="•"/>
      <w:lvlJc w:val="left"/>
      <w:pPr>
        <w:ind w:left="4462" w:hanging="360"/>
      </w:pPr>
      <w:rPr>
        <w:rFonts w:hint="default"/>
        <w:lang w:val="en-US" w:eastAsia="en-US" w:bidi="ar-SA"/>
      </w:rPr>
    </w:lvl>
    <w:lvl w:ilvl="5" w:tplc="FFFFFFFF">
      <w:numFmt w:val="bullet"/>
      <w:lvlText w:val="•"/>
      <w:lvlJc w:val="left"/>
      <w:pPr>
        <w:ind w:left="5520" w:hanging="360"/>
      </w:pPr>
      <w:rPr>
        <w:rFonts w:hint="default"/>
        <w:lang w:val="en-US" w:eastAsia="en-US" w:bidi="ar-SA"/>
      </w:rPr>
    </w:lvl>
    <w:lvl w:ilvl="6" w:tplc="FFFFFFFF">
      <w:numFmt w:val="bullet"/>
      <w:lvlText w:val="•"/>
      <w:lvlJc w:val="left"/>
      <w:pPr>
        <w:ind w:left="6579" w:hanging="360"/>
      </w:pPr>
      <w:rPr>
        <w:rFonts w:hint="default"/>
        <w:lang w:val="en-US" w:eastAsia="en-US" w:bidi="ar-SA"/>
      </w:rPr>
    </w:lvl>
    <w:lvl w:ilvl="7" w:tplc="FFFFFFFF">
      <w:numFmt w:val="bullet"/>
      <w:lvlText w:val="•"/>
      <w:lvlJc w:val="left"/>
      <w:pPr>
        <w:ind w:left="7637" w:hanging="360"/>
      </w:pPr>
      <w:rPr>
        <w:rFonts w:hint="default"/>
        <w:lang w:val="en-US" w:eastAsia="en-US" w:bidi="ar-SA"/>
      </w:rPr>
    </w:lvl>
    <w:lvl w:ilvl="8" w:tplc="FFFFFFFF">
      <w:numFmt w:val="bullet"/>
      <w:lvlText w:val="•"/>
      <w:lvlJc w:val="left"/>
      <w:pPr>
        <w:ind w:left="8696" w:hanging="360"/>
      </w:pPr>
      <w:rPr>
        <w:rFonts w:hint="default"/>
        <w:lang w:val="en-US" w:eastAsia="en-US" w:bidi="ar-SA"/>
      </w:rPr>
    </w:lvl>
  </w:abstractNum>
  <w:abstractNum w:abstractNumId="12" w15:restartNumberingAfterBreak="0">
    <w:nsid w:val="4CBC207C"/>
    <w:multiLevelType w:val="multilevel"/>
    <w:tmpl w:val="F2EAA3E0"/>
    <w:lvl w:ilvl="0">
      <w:start w:val="1"/>
      <w:numFmt w:val="decimal"/>
      <w:lvlText w:val="%1."/>
      <w:lvlJc w:val="left"/>
      <w:pPr>
        <w:ind w:left="927" w:hanging="360"/>
      </w:pPr>
      <w:rPr>
        <w:rFonts w:hint="default"/>
      </w:rPr>
    </w:lvl>
    <w:lvl w:ilvl="1">
      <w:start w:val="5"/>
      <w:numFmt w:val="decimal"/>
      <w:isLgl/>
      <w:lvlText w:val="%1.%2"/>
      <w:lvlJc w:val="left"/>
      <w:pPr>
        <w:ind w:left="978" w:hanging="36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698"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58" w:hanging="1440"/>
      </w:pPr>
      <w:rPr>
        <w:rFonts w:hint="default"/>
      </w:rPr>
    </w:lvl>
    <w:lvl w:ilvl="8">
      <w:start w:val="1"/>
      <w:numFmt w:val="decimal"/>
      <w:isLgl/>
      <w:lvlText w:val="%1.%2.%3.%4.%5.%6.%7.%8.%9"/>
      <w:lvlJc w:val="left"/>
      <w:pPr>
        <w:ind w:left="2418" w:hanging="1800"/>
      </w:pPr>
      <w:rPr>
        <w:rFonts w:hint="default"/>
      </w:rPr>
    </w:lvl>
  </w:abstractNum>
  <w:abstractNum w:abstractNumId="13" w15:restartNumberingAfterBreak="0">
    <w:nsid w:val="4CD7093C"/>
    <w:multiLevelType w:val="multilevel"/>
    <w:tmpl w:val="F2EAA3E0"/>
    <w:lvl w:ilvl="0">
      <w:start w:val="1"/>
      <w:numFmt w:val="decimal"/>
      <w:lvlText w:val="%1."/>
      <w:lvlJc w:val="left"/>
      <w:pPr>
        <w:ind w:left="927" w:hanging="360"/>
      </w:pPr>
      <w:rPr>
        <w:rFonts w:hint="default"/>
      </w:rPr>
    </w:lvl>
    <w:lvl w:ilvl="1">
      <w:start w:val="5"/>
      <w:numFmt w:val="decimal"/>
      <w:isLgl/>
      <w:lvlText w:val="%1.%2"/>
      <w:lvlJc w:val="left"/>
      <w:pPr>
        <w:ind w:left="978" w:hanging="36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1698"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58" w:hanging="1440"/>
      </w:pPr>
      <w:rPr>
        <w:rFonts w:hint="default"/>
      </w:rPr>
    </w:lvl>
    <w:lvl w:ilvl="8">
      <w:start w:val="1"/>
      <w:numFmt w:val="decimal"/>
      <w:isLgl/>
      <w:lvlText w:val="%1.%2.%3.%4.%5.%6.%7.%8.%9"/>
      <w:lvlJc w:val="left"/>
      <w:pPr>
        <w:ind w:left="2418" w:hanging="1800"/>
      </w:pPr>
      <w:rPr>
        <w:rFonts w:hint="default"/>
      </w:rPr>
    </w:lvl>
  </w:abstractNum>
  <w:abstractNum w:abstractNumId="14" w15:restartNumberingAfterBreak="0">
    <w:nsid w:val="4E2358E4"/>
    <w:multiLevelType w:val="hybridMultilevel"/>
    <w:tmpl w:val="F618BCCE"/>
    <w:lvl w:ilvl="0" w:tplc="4009000D">
      <w:start w:val="1"/>
      <w:numFmt w:val="bullet"/>
      <w:lvlText w:val=""/>
      <w:lvlJc w:val="left"/>
      <w:pPr>
        <w:ind w:left="1338" w:hanging="360"/>
      </w:pPr>
      <w:rPr>
        <w:rFonts w:ascii="Wingdings" w:hAnsi="Wingdings" w:hint="default"/>
      </w:rPr>
    </w:lvl>
    <w:lvl w:ilvl="1" w:tplc="40090003" w:tentative="1">
      <w:start w:val="1"/>
      <w:numFmt w:val="bullet"/>
      <w:lvlText w:val="o"/>
      <w:lvlJc w:val="left"/>
      <w:pPr>
        <w:ind w:left="2058" w:hanging="360"/>
      </w:pPr>
      <w:rPr>
        <w:rFonts w:ascii="Courier New" w:hAnsi="Courier New" w:cs="Courier New" w:hint="default"/>
      </w:rPr>
    </w:lvl>
    <w:lvl w:ilvl="2" w:tplc="40090005" w:tentative="1">
      <w:start w:val="1"/>
      <w:numFmt w:val="bullet"/>
      <w:lvlText w:val=""/>
      <w:lvlJc w:val="left"/>
      <w:pPr>
        <w:ind w:left="2778" w:hanging="360"/>
      </w:pPr>
      <w:rPr>
        <w:rFonts w:ascii="Wingdings" w:hAnsi="Wingdings" w:hint="default"/>
      </w:rPr>
    </w:lvl>
    <w:lvl w:ilvl="3" w:tplc="40090001" w:tentative="1">
      <w:start w:val="1"/>
      <w:numFmt w:val="bullet"/>
      <w:lvlText w:val=""/>
      <w:lvlJc w:val="left"/>
      <w:pPr>
        <w:ind w:left="3498" w:hanging="360"/>
      </w:pPr>
      <w:rPr>
        <w:rFonts w:ascii="Symbol" w:hAnsi="Symbol" w:hint="default"/>
      </w:rPr>
    </w:lvl>
    <w:lvl w:ilvl="4" w:tplc="40090003" w:tentative="1">
      <w:start w:val="1"/>
      <w:numFmt w:val="bullet"/>
      <w:lvlText w:val="o"/>
      <w:lvlJc w:val="left"/>
      <w:pPr>
        <w:ind w:left="4218" w:hanging="360"/>
      </w:pPr>
      <w:rPr>
        <w:rFonts w:ascii="Courier New" w:hAnsi="Courier New" w:cs="Courier New" w:hint="default"/>
      </w:rPr>
    </w:lvl>
    <w:lvl w:ilvl="5" w:tplc="40090005" w:tentative="1">
      <w:start w:val="1"/>
      <w:numFmt w:val="bullet"/>
      <w:lvlText w:val=""/>
      <w:lvlJc w:val="left"/>
      <w:pPr>
        <w:ind w:left="4938" w:hanging="360"/>
      </w:pPr>
      <w:rPr>
        <w:rFonts w:ascii="Wingdings" w:hAnsi="Wingdings" w:hint="default"/>
      </w:rPr>
    </w:lvl>
    <w:lvl w:ilvl="6" w:tplc="40090001" w:tentative="1">
      <w:start w:val="1"/>
      <w:numFmt w:val="bullet"/>
      <w:lvlText w:val=""/>
      <w:lvlJc w:val="left"/>
      <w:pPr>
        <w:ind w:left="5658" w:hanging="360"/>
      </w:pPr>
      <w:rPr>
        <w:rFonts w:ascii="Symbol" w:hAnsi="Symbol" w:hint="default"/>
      </w:rPr>
    </w:lvl>
    <w:lvl w:ilvl="7" w:tplc="40090003" w:tentative="1">
      <w:start w:val="1"/>
      <w:numFmt w:val="bullet"/>
      <w:lvlText w:val="o"/>
      <w:lvlJc w:val="left"/>
      <w:pPr>
        <w:ind w:left="6378" w:hanging="360"/>
      </w:pPr>
      <w:rPr>
        <w:rFonts w:ascii="Courier New" w:hAnsi="Courier New" w:cs="Courier New" w:hint="default"/>
      </w:rPr>
    </w:lvl>
    <w:lvl w:ilvl="8" w:tplc="40090005" w:tentative="1">
      <w:start w:val="1"/>
      <w:numFmt w:val="bullet"/>
      <w:lvlText w:val=""/>
      <w:lvlJc w:val="left"/>
      <w:pPr>
        <w:ind w:left="7098" w:hanging="360"/>
      </w:pPr>
      <w:rPr>
        <w:rFonts w:ascii="Wingdings" w:hAnsi="Wingdings" w:hint="default"/>
      </w:rPr>
    </w:lvl>
  </w:abstractNum>
  <w:abstractNum w:abstractNumId="15" w15:restartNumberingAfterBreak="0">
    <w:nsid w:val="52BE17EB"/>
    <w:multiLevelType w:val="hybridMultilevel"/>
    <w:tmpl w:val="CC1CCC70"/>
    <w:lvl w:ilvl="0" w:tplc="039AA210">
      <w:start w:val="6"/>
      <w:numFmt w:val="decimal"/>
      <w:lvlText w:val="%1"/>
      <w:lvlJc w:val="left"/>
      <w:pPr>
        <w:ind w:left="978" w:hanging="360"/>
      </w:pPr>
      <w:rPr>
        <w:rFonts w:hint="default"/>
      </w:rPr>
    </w:lvl>
    <w:lvl w:ilvl="1" w:tplc="40090019" w:tentative="1">
      <w:start w:val="1"/>
      <w:numFmt w:val="lowerLetter"/>
      <w:lvlText w:val="%2."/>
      <w:lvlJc w:val="left"/>
      <w:pPr>
        <w:ind w:left="1698" w:hanging="360"/>
      </w:pPr>
    </w:lvl>
    <w:lvl w:ilvl="2" w:tplc="4009001B" w:tentative="1">
      <w:start w:val="1"/>
      <w:numFmt w:val="lowerRoman"/>
      <w:lvlText w:val="%3."/>
      <w:lvlJc w:val="right"/>
      <w:pPr>
        <w:ind w:left="2418" w:hanging="180"/>
      </w:pPr>
    </w:lvl>
    <w:lvl w:ilvl="3" w:tplc="4009000F" w:tentative="1">
      <w:start w:val="1"/>
      <w:numFmt w:val="decimal"/>
      <w:lvlText w:val="%4."/>
      <w:lvlJc w:val="left"/>
      <w:pPr>
        <w:ind w:left="3138" w:hanging="360"/>
      </w:pPr>
    </w:lvl>
    <w:lvl w:ilvl="4" w:tplc="40090019" w:tentative="1">
      <w:start w:val="1"/>
      <w:numFmt w:val="lowerLetter"/>
      <w:lvlText w:val="%5."/>
      <w:lvlJc w:val="left"/>
      <w:pPr>
        <w:ind w:left="3858" w:hanging="360"/>
      </w:pPr>
    </w:lvl>
    <w:lvl w:ilvl="5" w:tplc="4009001B" w:tentative="1">
      <w:start w:val="1"/>
      <w:numFmt w:val="lowerRoman"/>
      <w:lvlText w:val="%6."/>
      <w:lvlJc w:val="right"/>
      <w:pPr>
        <w:ind w:left="4578" w:hanging="180"/>
      </w:pPr>
    </w:lvl>
    <w:lvl w:ilvl="6" w:tplc="4009000F" w:tentative="1">
      <w:start w:val="1"/>
      <w:numFmt w:val="decimal"/>
      <w:lvlText w:val="%7."/>
      <w:lvlJc w:val="left"/>
      <w:pPr>
        <w:ind w:left="5298" w:hanging="360"/>
      </w:pPr>
    </w:lvl>
    <w:lvl w:ilvl="7" w:tplc="40090019" w:tentative="1">
      <w:start w:val="1"/>
      <w:numFmt w:val="lowerLetter"/>
      <w:lvlText w:val="%8."/>
      <w:lvlJc w:val="left"/>
      <w:pPr>
        <w:ind w:left="6018" w:hanging="360"/>
      </w:pPr>
    </w:lvl>
    <w:lvl w:ilvl="8" w:tplc="4009001B" w:tentative="1">
      <w:start w:val="1"/>
      <w:numFmt w:val="lowerRoman"/>
      <w:lvlText w:val="%9."/>
      <w:lvlJc w:val="right"/>
      <w:pPr>
        <w:ind w:left="6738" w:hanging="180"/>
      </w:pPr>
    </w:lvl>
  </w:abstractNum>
  <w:abstractNum w:abstractNumId="16" w15:restartNumberingAfterBreak="0">
    <w:nsid w:val="62581A07"/>
    <w:multiLevelType w:val="hybridMultilevel"/>
    <w:tmpl w:val="59466A32"/>
    <w:lvl w:ilvl="0" w:tplc="40090005">
      <w:start w:val="1"/>
      <w:numFmt w:val="bullet"/>
      <w:lvlText w:val=""/>
      <w:lvlJc w:val="left"/>
      <w:pPr>
        <w:ind w:left="978" w:hanging="360"/>
      </w:pPr>
      <w:rPr>
        <w:rFonts w:ascii="Wingdings" w:hAnsi="Wingding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17" w15:restartNumberingAfterBreak="0">
    <w:nsid w:val="6E2D7A2F"/>
    <w:multiLevelType w:val="hybridMultilevel"/>
    <w:tmpl w:val="653AB7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C12754"/>
    <w:multiLevelType w:val="hybridMultilevel"/>
    <w:tmpl w:val="A6F22104"/>
    <w:lvl w:ilvl="0" w:tplc="FFFFFFFF">
      <w:start w:val="1"/>
      <w:numFmt w:val="decimal"/>
      <w:lvlText w:val="%1."/>
      <w:lvlJc w:val="left"/>
      <w:pPr>
        <w:ind w:left="901" w:hanging="281"/>
        <w:jc w:val="right"/>
      </w:pPr>
      <w:rPr>
        <w:rFonts w:hint="default"/>
        <w:b/>
        <w:bCs/>
        <w:spacing w:val="0"/>
        <w:w w:val="100"/>
        <w:lang w:val="en-US" w:eastAsia="en-US" w:bidi="ar-SA"/>
      </w:rPr>
    </w:lvl>
    <w:lvl w:ilvl="1" w:tplc="FFFFFFFF">
      <w:numFmt w:val="bullet"/>
      <w:lvlText w:val=""/>
      <w:lvlJc w:val="left"/>
      <w:pPr>
        <w:ind w:left="1340" w:hanging="360"/>
      </w:pPr>
      <w:rPr>
        <w:rFonts w:hint="default"/>
        <w:w w:val="100"/>
        <w:lang w:val="en-US" w:eastAsia="en-US" w:bidi="ar-SA"/>
      </w:rPr>
    </w:lvl>
    <w:lvl w:ilvl="2" w:tplc="FFFFFFFF">
      <w:numFmt w:val="bullet"/>
      <w:lvlText w:val="•"/>
      <w:lvlJc w:val="left"/>
      <w:pPr>
        <w:ind w:left="2398"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73" w:hanging="360"/>
      </w:pPr>
      <w:rPr>
        <w:rFonts w:hint="default"/>
        <w:lang w:val="en-US" w:eastAsia="en-US" w:bidi="ar-SA"/>
      </w:rPr>
    </w:lvl>
    <w:lvl w:ilvl="6" w:tplc="FFFFFFFF">
      <w:numFmt w:val="bullet"/>
      <w:lvlText w:val="•"/>
      <w:lvlJc w:val="left"/>
      <w:pPr>
        <w:ind w:left="6632" w:hanging="360"/>
      </w:pPr>
      <w:rPr>
        <w:rFonts w:hint="default"/>
        <w:lang w:val="en-US" w:eastAsia="en-US" w:bidi="ar-SA"/>
      </w:rPr>
    </w:lvl>
    <w:lvl w:ilvl="7" w:tplc="FFFFFFFF">
      <w:numFmt w:val="bullet"/>
      <w:lvlText w:val="•"/>
      <w:lvlJc w:val="left"/>
      <w:pPr>
        <w:ind w:left="7690" w:hanging="360"/>
      </w:pPr>
      <w:rPr>
        <w:rFonts w:hint="default"/>
        <w:lang w:val="en-US" w:eastAsia="en-US" w:bidi="ar-SA"/>
      </w:rPr>
    </w:lvl>
    <w:lvl w:ilvl="8" w:tplc="FFFFFFFF">
      <w:numFmt w:val="bullet"/>
      <w:lvlText w:val="•"/>
      <w:lvlJc w:val="left"/>
      <w:pPr>
        <w:ind w:left="8749" w:hanging="360"/>
      </w:pPr>
      <w:rPr>
        <w:rFonts w:hint="default"/>
        <w:lang w:val="en-US" w:eastAsia="en-US" w:bidi="ar-SA"/>
      </w:rPr>
    </w:lvl>
  </w:abstractNum>
  <w:abstractNum w:abstractNumId="19" w15:restartNumberingAfterBreak="0">
    <w:nsid w:val="77AE2C7C"/>
    <w:multiLevelType w:val="multilevel"/>
    <w:tmpl w:val="2578E20E"/>
    <w:lvl w:ilvl="0">
      <w:start w:val="9"/>
      <w:numFmt w:val="decimal"/>
      <w:lvlText w:val="%1"/>
      <w:lvlJc w:val="left"/>
      <w:pPr>
        <w:ind w:left="360" w:hanging="360"/>
      </w:pPr>
      <w:rPr>
        <w:rFonts w:hint="default"/>
        <w:u w:val="thick"/>
      </w:rPr>
    </w:lvl>
    <w:lvl w:ilvl="1">
      <w:start w:val="1"/>
      <w:numFmt w:val="decimal"/>
      <w:lvlText w:val="%1.%2"/>
      <w:lvlJc w:val="left"/>
      <w:pPr>
        <w:ind w:left="927" w:hanging="360"/>
      </w:pPr>
      <w:rPr>
        <w:rFonts w:hint="default"/>
        <w:u w:val="none"/>
      </w:rPr>
    </w:lvl>
    <w:lvl w:ilvl="2">
      <w:start w:val="1"/>
      <w:numFmt w:val="decimal"/>
      <w:lvlText w:val="%1.%2.%3"/>
      <w:lvlJc w:val="left"/>
      <w:pPr>
        <w:ind w:left="1956" w:hanging="720"/>
      </w:pPr>
      <w:rPr>
        <w:rFonts w:hint="default"/>
        <w:u w:val="thick"/>
      </w:rPr>
    </w:lvl>
    <w:lvl w:ilvl="3">
      <w:start w:val="1"/>
      <w:numFmt w:val="decimal"/>
      <w:lvlText w:val="%1.%2.%3.%4"/>
      <w:lvlJc w:val="left"/>
      <w:pPr>
        <w:ind w:left="2574" w:hanging="720"/>
      </w:pPr>
      <w:rPr>
        <w:rFonts w:hint="default"/>
        <w:u w:val="thick"/>
      </w:rPr>
    </w:lvl>
    <w:lvl w:ilvl="4">
      <w:start w:val="1"/>
      <w:numFmt w:val="decimal"/>
      <w:lvlText w:val="%1.%2.%3.%4.%5"/>
      <w:lvlJc w:val="left"/>
      <w:pPr>
        <w:ind w:left="3552" w:hanging="1080"/>
      </w:pPr>
      <w:rPr>
        <w:rFonts w:hint="default"/>
        <w:u w:val="thick"/>
      </w:rPr>
    </w:lvl>
    <w:lvl w:ilvl="5">
      <w:start w:val="1"/>
      <w:numFmt w:val="decimal"/>
      <w:lvlText w:val="%1.%2.%3.%4.%5.%6"/>
      <w:lvlJc w:val="left"/>
      <w:pPr>
        <w:ind w:left="4170" w:hanging="1080"/>
      </w:pPr>
      <w:rPr>
        <w:rFonts w:hint="default"/>
        <w:u w:val="thick"/>
      </w:rPr>
    </w:lvl>
    <w:lvl w:ilvl="6">
      <w:start w:val="1"/>
      <w:numFmt w:val="decimal"/>
      <w:lvlText w:val="%1.%2.%3.%4.%5.%6.%7"/>
      <w:lvlJc w:val="left"/>
      <w:pPr>
        <w:ind w:left="5148" w:hanging="1440"/>
      </w:pPr>
      <w:rPr>
        <w:rFonts w:hint="default"/>
        <w:u w:val="thick"/>
      </w:rPr>
    </w:lvl>
    <w:lvl w:ilvl="7">
      <w:start w:val="1"/>
      <w:numFmt w:val="decimal"/>
      <w:lvlText w:val="%1.%2.%3.%4.%5.%6.%7.%8"/>
      <w:lvlJc w:val="left"/>
      <w:pPr>
        <w:ind w:left="5766" w:hanging="1440"/>
      </w:pPr>
      <w:rPr>
        <w:rFonts w:hint="default"/>
        <w:u w:val="thick"/>
      </w:rPr>
    </w:lvl>
    <w:lvl w:ilvl="8">
      <w:start w:val="1"/>
      <w:numFmt w:val="decimal"/>
      <w:lvlText w:val="%1.%2.%3.%4.%5.%6.%7.%8.%9"/>
      <w:lvlJc w:val="left"/>
      <w:pPr>
        <w:ind w:left="6744" w:hanging="1800"/>
      </w:pPr>
      <w:rPr>
        <w:rFonts w:hint="default"/>
        <w:u w:val="thick"/>
      </w:rPr>
    </w:lvl>
  </w:abstractNum>
  <w:abstractNum w:abstractNumId="20" w15:restartNumberingAfterBreak="0">
    <w:nsid w:val="7BED0DA8"/>
    <w:multiLevelType w:val="hybridMultilevel"/>
    <w:tmpl w:val="3AFC3CA2"/>
    <w:lvl w:ilvl="0" w:tplc="0DBE931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7C8D0909"/>
    <w:multiLevelType w:val="hybridMultilevel"/>
    <w:tmpl w:val="A6F22104"/>
    <w:lvl w:ilvl="0" w:tplc="F87073C4">
      <w:start w:val="1"/>
      <w:numFmt w:val="decimal"/>
      <w:lvlText w:val="%1."/>
      <w:lvlJc w:val="left"/>
      <w:pPr>
        <w:ind w:left="990" w:hanging="281"/>
        <w:jc w:val="right"/>
      </w:pPr>
      <w:rPr>
        <w:rFonts w:hint="default"/>
        <w:b/>
        <w:bCs/>
        <w:spacing w:val="0"/>
        <w:w w:val="100"/>
        <w:lang w:val="en-US" w:eastAsia="en-US" w:bidi="ar-SA"/>
      </w:rPr>
    </w:lvl>
    <w:lvl w:ilvl="1" w:tplc="9DF07E7C">
      <w:numFmt w:val="bullet"/>
      <w:lvlText w:val=""/>
      <w:lvlJc w:val="left"/>
      <w:pPr>
        <w:ind w:left="1482" w:hanging="360"/>
      </w:pPr>
      <w:rPr>
        <w:rFonts w:hint="default"/>
        <w:w w:val="100"/>
        <w:lang w:val="en-US" w:eastAsia="en-US" w:bidi="ar-SA"/>
      </w:rPr>
    </w:lvl>
    <w:lvl w:ilvl="2" w:tplc="D658AAF8">
      <w:numFmt w:val="bullet"/>
      <w:lvlText w:val="•"/>
      <w:lvlJc w:val="left"/>
      <w:pPr>
        <w:ind w:left="2540" w:hanging="360"/>
      </w:pPr>
      <w:rPr>
        <w:rFonts w:hint="default"/>
        <w:lang w:val="en-US" w:eastAsia="en-US" w:bidi="ar-SA"/>
      </w:rPr>
    </w:lvl>
    <w:lvl w:ilvl="3" w:tplc="7D4EA9BC">
      <w:numFmt w:val="bullet"/>
      <w:lvlText w:val="•"/>
      <w:lvlJc w:val="left"/>
      <w:pPr>
        <w:ind w:left="3598" w:hanging="360"/>
      </w:pPr>
      <w:rPr>
        <w:rFonts w:hint="default"/>
        <w:lang w:val="en-US" w:eastAsia="en-US" w:bidi="ar-SA"/>
      </w:rPr>
    </w:lvl>
    <w:lvl w:ilvl="4" w:tplc="3C529CBA">
      <w:numFmt w:val="bullet"/>
      <w:lvlText w:val="•"/>
      <w:lvlJc w:val="left"/>
      <w:pPr>
        <w:ind w:left="4657" w:hanging="360"/>
      </w:pPr>
      <w:rPr>
        <w:rFonts w:hint="default"/>
        <w:lang w:val="en-US" w:eastAsia="en-US" w:bidi="ar-SA"/>
      </w:rPr>
    </w:lvl>
    <w:lvl w:ilvl="5" w:tplc="FEEC38B0">
      <w:numFmt w:val="bullet"/>
      <w:lvlText w:val="•"/>
      <w:lvlJc w:val="left"/>
      <w:pPr>
        <w:ind w:left="5715" w:hanging="360"/>
      </w:pPr>
      <w:rPr>
        <w:rFonts w:hint="default"/>
        <w:lang w:val="en-US" w:eastAsia="en-US" w:bidi="ar-SA"/>
      </w:rPr>
    </w:lvl>
    <w:lvl w:ilvl="6" w:tplc="21E24BBC">
      <w:numFmt w:val="bullet"/>
      <w:lvlText w:val="•"/>
      <w:lvlJc w:val="left"/>
      <w:pPr>
        <w:ind w:left="6774" w:hanging="360"/>
      </w:pPr>
      <w:rPr>
        <w:rFonts w:hint="default"/>
        <w:lang w:val="en-US" w:eastAsia="en-US" w:bidi="ar-SA"/>
      </w:rPr>
    </w:lvl>
    <w:lvl w:ilvl="7" w:tplc="F51A9ECC">
      <w:numFmt w:val="bullet"/>
      <w:lvlText w:val="•"/>
      <w:lvlJc w:val="left"/>
      <w:pPr>
        <w:ind w:left="7832" w:hanging="360"/>
      </w:pPr>
      <w:rPr>
        <w:rFonts w:hint="default"/>
        <w:lang w:val="en-US" w:eastAsia="en-US" w:bidi="ar-SA"/>
      </w:rPr>
    </w:lvl>
    <w:lvl w:ilvl="8" w:tplc="AA68D2EE">
      <w:numFmt w:val="bullet"/>
      <w:lvlText w:val="•"/>
      <w:lvlJc w:val="left"/>
      <w:pPr>
        <w:ind w:left="8891" w:hanging="360"/>
      </w:pPr>
      <w:rPr>
        <w:rFonts w:hint="default"/>
        <w:lang w:val="en-US" w:eastAsia="en-US" w:bidi="ar-SA"/>
      </w:rPr>
    </w:lvl>
  </w:abstractNum>
  <w:num w:numId="1" w16cid:durableId="1782920031">
    <w:abstractNumId w:val="7"/>
  </w:num>
  <w:num w:numId="2" w16cid:durableId="146827800">
    <w:abstractNumId w:val="9"/>
  </w:num>
  <w:num w:numId="3" w16cid:durableId="2145078601">
    <w:abstractNumId w:val="6"/>
  </w:num>
  <w:num w:numId="4" w16cid:durableId="2125229830">
    <w:abstractNumId w:val="1"/>
  </w:num>
  <w:num w:numId="5" w16cid:durableId="724914386">
    <w:abstractNumId w:val="21"/>
  </w:num>
  <w:num w:numId="6" w16cid:durableId="334914978">
    <w:abstractNumId w:val="11"/>
  </w:num>
  <w:num w:numId="7" w16cid:durableId="1484738114">
    <w:abstractNumId w:val="4"/>
  </w:num>
  <w:num w:numId="8" w16cid:durableId="138428532">
    <w:abstractNumId w:val="18"/>
  </w:num>
  <w:num w:numId="9" w16cid:durableId="738139841">
    <w:abstractNumId w:val="2"/>
  </w:num>
  <w:num w:numId="10" w16cid:durableId="1294100460">
    <w:abstractNumId w:val="20"/>
  </w:num>
  <w:num w:numId="11" w16cid:durableId="1533494347">
    <w:abstractNumId w:val="0"/>
  </w:num>
  <w:num w:numId="12" w16cid:durableId="1531643026">
    <w:abstractNumId w:val="17"/>
  </w:num>
  <w:num w:numId="13" w16cid:durableId="1714580217">
    <w:abstractNumId w:val="8"/>
  </w:num>
  <w:num w:numId="14" w16cid:durableId="1431853173">
    <w:abstractNumId w:val="3"/>
  </w:num>
  <w:num w:numId="15" w16cid:durableId="719860928">
    <w:abstractNumId w:val="12"/>
  </w:num>
  <w:num w:numId="16" w16cid:durableId="951865520">
    <w:abstractNumId w:val="15"/>
  </w:num>
  <w:num w:numId="17" w16cid:durableId="1676877053">
    <w:abstractNumId w:val="19"/>
  </w:num>
  <w:num w:numId="18" w16cid:durableId="1981305696">
    <w:abstractNumId w:val="5"/>
  </w:num>
  <w:num w:numId="19" w16cid:durableId="1016808677">
    <w:abstractNumId w:val="14"/>
  </w:num>
  <w:num w:numId="20" w16cid:durableId="1061365392">
    <w:abstractNumId w:val="16"/>
  </w:num>
  <w:num w:numId="21" w16cid:durableId="1635217073">
    <w:abstractNumId w:val="13"/>
  </w:num>
  <w:num w:numId="22" w16cid:durableId="78843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MDW2NDE2sLQ0MTIyMTVU0lEKTi0uzszPAykwqwUA4c2nNCwAAAA="/>
  </w:docVars>
  <w:rsids>
    <w:rsidRoot w:val="00432FEC"/>
    <w:rsid w:val="00002046"/>
    <w:rsid w:val="00011EBB"/>
    <w:rsid w:val="00021733"/>
    <w:rsid w:val="00024A44"/>
    <w:rsid w:val="000321AD"/>
    <w:rsid w:val="000442C6"/>
    <w:rsid w:val="00047A32"/>
    <w:rsid w:val="00053682"/>
    <w:rsid w:val="00063A52"/>
    <w:rsid w:val="000857F7"/>
    <w:rsid w:val="000859C1"/>
    <w:rsid w:val="0009308F"/>
    <w:rsid w:val="0009563D"/>
    <w:rsid w:val="000B41C9"/>
    <w:rsid w:val="000E18B7"/>
    <w:rsid w:val="000F4FB5"/>
    <w:rsid w:val="001562FB"/>
    <w:rsid w:val="001725E5"/>
    <w:rsid w:val="00173121"/>
    <w:rsid w:val="0018220B"/>
    <w:rsid w:val="001B3458"/>
    <w:rsid w:val="001B727D"/>
    <w:rsid w:val="001D11E4"/>
    <w:rsid w:val="001D4D5D"/>
    <w:rsid w:val="001E18BB"/>
    <w:rsid w:val="001E4F27"/>
    <w:rsid w:val="001E6D96"/>
    <w:rsid w:val="00206D89"/>
    <w:rsid w:val="00212AF2"/>
    <w:rsid w:val="00235D06"/>
    <w:rsid w:val="00241CAC"/>
    <w:rsid w:val="00252135"/>
    <w:rsid w:val="00281A7F"/>
    <w:rsid w:val="00291618"/>
    <w:rsid w:val="0029234E"/>
    <w:rsid w:val="002B5EA0"/>
    <w:rsid w:val="002C27BD"/>
    <w:rsid w:val="002C5505"/>
    <w:rsid w:val="002D0FFB"/>
    <w:rsid w:val="002D38B8"/>
    <w:rsid w:val="002D5EB8"/>
    <w:rsid w:val="002D76AD"/>
    <w:rsid w:val="002F0592"/>
    <w:rsid w:val="00305CD6"/>
    <w:rsid w:val="00313D1E"/>
    <w:rsid w:val="003247A7"/>
    <w:rsid w:val="003250CB"/>
    <w:rsid w:val="00330A27"/>
    <w:rsid w:val="0033137B"/>
    <w:rsid w:val="003339BD"/>
    <w:rsid w:val="00343B9F"/>
    <w:rsid w:val="00353353"/>
    <w:rsid w:val="00354BB3"/>
    <w:rsid w:val="003631B6"/>
    <w:rsid w:val="00367888"/>
    <w:rsid w:val="00384094"/>
    <w:rsid w:val="003905B9"/>
    <w:rsid w:val="003A0F6C"/>
    <w:rsid w:val="003A257E"/>
    <w:rsid w:val="003B384F"/>
    <w:rsid w:val="003C32B1"/>
    <w:rsid w:val="003C7E18"/>
    <w:rsid w:val="003D24B9"/>
    <w:rsid w:val="003D5592"/>
    <w:rsid w:val="00410DFB"/>
    <w:rsid w:val="004201BC"/>
    <w:rsid w:val="00422C8D"/>
    <w:rsid w:val="00432FEC"/>
    <w:rsid w:val="004335D0"/>
    <w:rsid w:val="0043509E"/>
    <w:rsid w:val="00437C06"/>
    <w:rsid w:val="00445E32"/>
    <w:rsid w:val="00452A19"/>
    <w:rsid w:val="004536F9"/>
    <w:rsid w:val="00462C66"/>
    <w:rsid w:val="004717F4"/>
    <w:rsid w:val="00472501"/>
    <w:rsid w:val="004B17D7"/>
    <w:rsid w:val="004C06AE"/>
    <w:rsid w:val="004C44A1"/>
    <w:rsid w:val="004D60A5"/>
    <w:rsid w:val="004F0635"/>
    <w:rsid w:val="00507944"/>
    <w:rsid w:val="00515FD2"/>
    <w:rsid w:val="005162B4"/>
    <w:rsid w:val="00517AF7"/>
    <w:rsid w:val="00522786"/>
    <w:rsid w:val="00535841"/>
    <w:rsid w:val="00562EEE"/>
    <w:rsid w:val="00577BE7"/>
    <w:rsid w:val="00592E64"/>
    <w:rsid w:val="005A0DFE"/>
    <w:rsid w:val="005A7A50"/>
    <w:rsid w:val="005B1A0A"/>
    <w:rsid w:val="005B41FA"/>
    <w:rsid w:val="005B56BE"/>
    <w:rsid w:val="005C240F"/>
    <w:rsid w:val="005C3CD8"/>
    <w:rsid w:val="005E12E7"/>
    <w:rsid w:val="005F4D9E"/>
    <w:rsid w:val="00625A1F"/>
    <w:rsid w:val="0063400E"/>
    <w:rsid w:val="00635FA1"/>
    <w:rsid w:val="00640CA7"/>
    <w:rsid w:val="00641EEA"/>
    <w:rsid w:val="00650022"/>
    <w:rsid w:val="0065129E"/>
    <w:rsid w:val="006605BE"/>
    <w:rsid w:val="006621EE"/>
    <w:rsid w:val="006830C2"/>
    <w:rsid w:val="00685B56"/>
    <w:rsid w:val="00685BF8"/>
    <w:rsid w:val="006F7EA9"/>
    <w:rsid w:val="00711310"/>
    <w:rsid w:val="00720A82"/>
    <w:rsid w:val="00733FB5"/>
    <w:rsid w:val="00734555"/>
    <w:rsid w:val="00756863"/>
    <w:rsid w:val="007673A1"/>
    <w:rsid w:val="00782CFC"/>
    <w:rsid w:val="007904E3"/>
    <w:rsid w:val="00795D24"/>
    <w:rsid w:val="007A2198"/>
    <w:rsid w:val="007C3C2C"/>
    <w:rsid w:val="007D43BE"/>
    <w:rsid w:val="0080418A"/>
    <w:rsid w:val="00804627"/>
    <w:rsid w:val="00822427"/>
    <w:rsid w:val="008249BB"/>
    <w:rsid w:val="00834D6A"/>
    <w:rsid w:val="00844143"/>
    <w:rsid w:val="00872DE0"/>
    <w:rsid w:val="00881795"/>
    <w:rsid w:val="008A4B4D"/>
    <w:rsid w:val="008A5EA7"/>
    <w:rsid w:val="008D0879"/>
    <w:rsid w:val="008E017B"/>
    <w:rsid w:val="008E22BF"/>
    <w:rsid w:val="008F4D86"/>
    <w:rsid w:val="00912746"/>
    <w:rsid w:val="00972697"/>
    <w:rsid w:val="00972E39"/>
    <w:rsid w:val="0097382F"/>
    <w:rsid w:val="0097799A"/>
    <w:rsid w:val="009809F2"/>
    <w:rsid w:val="009C0448"/>
    <w:rsid w:val="009D4935"/>
    <w:rsid w:val="009D49FA"/>
    <w:rsid w:val="009D5838"/>
    <w:rsid w:val="009E3F57"/>
    <w:rsid w:val="009F6EA5"/>
    <w:rsid w:val="00A10DDB"/>
    <w:rsid w:val="00A12094"/>
    <w:rsid w:val="00A169D0"/>
    <w:rsid w:val="00A24968"/>
    <w:rsid w:val="00A30E5D"/>
    <w:rsid w:val="00A32F08"/>
    <w:rsid w:val="00A35998"/>
    <w:rsid w:val="00A36743"/>
    <w:rsid w:val="00A403CA"/>
    <w:rsid w:val="00A5508A"/>
    <w:rsid w:val="00A70209"/>
    <w:rsid w:val="00A7726A"/>
    <w:rsid w:val="00A81988"/>
    <w:rsid w:val="00A9132C"/>
    <w:rsid w:val="00AA066A"/>
    <w:rsid w:val="00AA4F6C"/>
    <w:rsid w:val="00AC4A4B"/>
    <w:rsid w:val="00AD761F"/>
    <w:rsid w:val="00AF33F7"/>
    <w:rsid w:val="00B000DC"/>
    <w:rsid w:val="00B16327"/>
    <w:rsid w:val="00B2602A"/>
    <w:rsid w:val="00B27154"/>
    <w:rsid w:val="00B3005F"/>
    <w:rsid w:val="00B41BBB"/>
    <w:rsid w:val="00B42ADC"/>
    <w:rsid w:val="00B54DEC"/>
    <w:rsid w:val="00B625F3"/>
    <w:rsid w:val="00B64801"/>
    <w:rsid w:val="00B94EF2"/>
    <w:rsid w:val="00BB45F6"/>
    <w:rsid w:val="00BC38EE"/>
    <w:rsid w:val="00BC6D87"/>
    <w:rsid w:val="00BD0BD2"/>
    <w:rsid w:val="00BD36D3"/>
    <w:rsid w:val="00BD5B96"/>
    <w:rsid w:val="00BE0849"/>
    <w:rsid w:val="00BE4F4E"/>
    <w:rsid w:val="00BF5075"/>
    <w:rsid w:val="00BF75F2"/>
    <w:rsid w:val="00C0699C"/>
    <w:rsid w:val="00C11FA0"/>
    <w:rsid w:val="00C1214A"/>
    <w:rsid w:val="00C217F9"/>
    <w:rsid w:val="00C25BEA"/>
    <w:rsid w:val="00C43E8D"/>
    <w:rsid w:val="00C461FA"/>
    <w:rsid w:val="00C66FBA"/>
    <w:rsid w:val="00C672F8"/>
    <w:rsid w:val="00C87B52"/>
    <w:rsid w:val="00C87C28"/>
    <w:rsid w:val="00C93B6B"/>
    <w:rsid w:val="00CA1F08"/>
    <w:rsid w:val="00CA2E1B"/>
    <w:rsid w:val="00CB580B"/>
    <w:rsid w:val="00CC01A1"/>
    <w:rsid w:val="00CF4687"/>
    <w:rsid w:val="00D0529D"/>
    <w:rsid w:val="00D07932"/>
    <w:rsid w:val="00D12BA2"/>
    <w:rsid w:val="00D20826"/>
    <w:rsid w:val="00D21068"/>
    <w:rsid w:val="00D375EB"/>
    <w:rsid w:val="00D441DE"/>
    <w:rsid w:val="00D474C9"/>
    <w:rsid w:val="00D62E99"/>
    <w:rsid w:val="00D75D2D"/>
    <w:rsid w:val="00D8185A"/>
    <w:rsid w:val="00DA1DDA"/>
    <w:rsid w:val="00DB1F01"/>
    <w:rsid w:val="00DC3BA0"/>
    <w:rsid w:val="00DE533B"/>
    <w:rsid w:val="00E05AFE"/>
    <w:rsid w:val="00E10AC8"/>
    <w:rsid w:val="00E15BC1"/>
    <w:rsid w:val="00E26B9B"/>
    <w:rsid w:val="00E37D1B"/>
    <w:rsid w:val="00E53A19"/>
    <w:rsid w:val="00E741C6"/>
    <w:rsid w:val="00E85520"/>
    <w:rsid w:val="00E91ED6"/>
    <w:rsid w:val="00ED5811"/>
    <w:rsid w:val="00EE3243"/>
    <w:rsid w:val="00F1008A"/>
    <w:rsid w:val="00F25086"/>
    <w:rsid w:val="00F4035B"/>
    <w:rsid w:val="00F50B5F"/>
    <w:rsid w:val="00F55C88"/>
    <w:rsid w:val="00F601CA"/>
    <w:rsid w:val="00F66E4A"/>
    <w:rsid w:val="00F818D7"/>
    <w:rsid w:val="00F84006"/>
    <w:rsid w:val="00F87499"/>
    <w:rsid w:val="00F930C9"/>
    <w:rsid w:val="00F940F3"/>
    <w:rsid w:val="00F96A43"/>
    <w:rsid w:val="00F97803"/>
    <w:rsid w:val="00F97C1A"/>
    <w:rsid w:val="00FA5588"/>
    <w:rsid w:val="00FC026C"/>
    <w:rsid w:val="00FC5422"/>
    <w:rsid w:val="00FC6D05"/>
    <w:rsid w:val="00FD1095"/>
    <w:rsid w:val="00FF69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10057"/>
  <w15:docId w15:val="{EC3A1EDD-5879-4429-B424-DD3B35CF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9" w:right="589"/>
      <w:jc w:val="center"/>
      <w:outlineLvl w:val="0"/>
    </w:pPr>
    <w:rPr>
      <w:b/>
      <w:bCs/>
      <w:sz w:val="32"/>
      <w:szCs w:val="32"/>
    </w:rPr>
  </w:style>
  <w:style w:type="paragraph" w:styleId="Heading2">
    <w:name w:val="heading 2"/>
    <w:basedOn w:val="Normal"/>
    <w:uiPriority w:val="9"/>
    <w:unhideWhenUsed/>
    <w:qFormat/>
    <w:pPr>
      <w:ind w:left="901" w:hanging="281"/>
      <w:outlineLvl w:val="1"/>
    </w:pPr>
    <w:rPr>
      <w:b/>
      <w:bCs/>
      <w:sz w:val="28"/>
      <w:szCs w:val="28"/>
    </w:rPr>
  </w:style>
  <w:style w:type="paragraph" w:styleId="Heading3">
    <w:name w:val="heading 3"/>
    <w:basedOn w:val="Normal"/>
    <w:uiPriority w:val="9"/>
    <w:unhideWhenUsed/>
    <w:qFormat/>
    <w:pPr>
      <w:ind w:left="980" w:right="493"/>
      <w:jc w:val="both"/>
      <w:outlineLvl w:val="2"/>
    </w:pPr>
    <w:rPr>
      <w:b/>
      <w:bCs/>
      <w:i/>
      <w:iCs/>
      <w:sz w:val="28"/>
      <w:szCs w:val="28"/>
    </w:rPr>
  </w:style>
  <w:style w:type="paragraph" w:styleId="Heading4">
    <w:name w:val="heading 4"/>
    <w:basedOn w:val="Normal"/>
    <w:uiPriority w:val="9"/>
    <w:unhideWhenUsed/>
    <w:qFormat/>
    <w:pPr>
      <w:ind w:left="6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05" w:right="587"/>
      <w:jc w:val="center"/>
    </w:pPr>
    <w:rPr>
      <w:b/>
      <w:bCs/>
      <w:sz w:val="36"/>
      <w:szCs w:val="36"/>
    </w:rPr>
  </w:style>
  <w:style w:type="paragraph" w:styleId="ListParagraph">
    <w:name w:val="List Paragraph"/>
    <w:basedOn w:val="Normal"/>
    <w:uiPriority w:val="34"/>
    <w:qFormat/>
    <w:pPr>
      <w:ind w:left="98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2602A"/>
    <w:rPr>
      <w:color w:val="808080"/>
    </w:rPr>
  </w:style>
  <w:style w:type="character" w:customStyle="1" w:styleId="CaptionColor">
    <w:name w:val="Caption Color"/>
    <w:rsid w:val="00C1214A"/>
    <w:rPr>
      <w:rFonts w:ascii="Helvetica" w:hAnsi="Helvetica" w:cs="FormataOTF-Bold" w:hint="default"/>
      <w:bCs/>
      <w:color w:val="00629B"/>
      <w:sz w:val="14"/>
      <w:szCs w:val="14"/>
    </w:rPr>
  </w:style>
  <w:style w:type="paragraph" w:customStyle="1" w:styleId="FigureCaption">
    <w:name w:val="FigureCaption"/>
    <w:link w:val="FigureCaptionChar"/>
    <w:autoRedefine/>
    <w:rsid w:val="00650022"/>
    <w:pPr>
      <w:keepNext/>
      <w:widowControl/>
      <w:autoSpaceDE/>
      <w:autoSpaceDN/>
      <w:spacing w:before="180" w:after="120" w:line="360" w:lineRule="auto"/>
      <w:jc w:val="center"/>
    </w:pPr>
    <w:rPr>
      <w:rFonts w:ascii="Palatino Linotype" w:eastAsia="Cambria" w:hAnsi="Palatino Linotype" w:cs="Times New Roman"/>
      <w:sz w:val="24"/>
      <w:szCs w:val="24"/>
      <w:lang w:eastAsia="ja-JP"/>
    </w:rPr>
  </w:style>
  <w:style w:type="character" w:customStyle="1" w:styleId="FigureCaptionChar">
    <w:name w:val="FigureCaption Char"/>
    <w:link w:val="FigureCaption"/>
    <w:locked/>
    <w:rsid w:val="00650022"/>
    <w:rPr>
      <w:rFonts w:ascii="Palatino Linotype" w:eastAsia="Cambria" w:hAnsi="Palatino Linotype" w:cs="Times New Roman"/>
      <w:sz w:val="24"/>
      <w:szCs w:val="24"/>
      <w:lang w:eastAsia="ja-JP"/>
    </w:rPr>
  </w:style>
  <w:style w:type="table" w:styleId="TableGrid">
    <w:name w:val="Table Grid"/>
    <w:basedOn w:val="TableNormal"/>
    <w:uiPriority w:val="39"/>
    <w:rsid w:val="002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7A7"/>
    <w:rPr>
      <w:color w:val="0000FF"/>
      <w:u w:val="single"/>
    </w:rPr>
  </w:style>
  <w:style w:type="character" w:styleId="UnresolvedMention">
    <w:name w:val="Unresolved Mention"/>
    <w:basedOn w:val="DefaultParagraphFont"/>
    <w:uiPriority w:val="99"/>
    <w:semiHidden/>
    <w:unhideWhenUsed/>
    <w:rsid w:val="005A7A50"/>
    <w:rPr>
      <w:color w:val="605E5C"/>
      <w:shd w:val="clear" w:color="auto" w:fill="E1DFDD"/>
    </w:rPr>
  </w:style>
  <w:style w:type="paragraph" w:styleId="NormalWeb">
    <w:name w:val="Normal (Web)"/>
    <w:basedOn w:val="Normal"/>
    <w:uiPriority w:val="99"/>
    <w:semiHidden/>
    <w:unhideWhenUsed/>
    <w:rsid w:val="00FC6D05"/>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6F7EA9"/>
    <w:pPr>
      <w:tabs>
        <w:tab w:val="center" w:pos="4513"/>
        <w:tab w:val="right" w:pos="9026"/>
      </w:tabs>
    </w:pPr>
  </w:style>
  <w:style w:type="character" w:customStyle="1" w:styleId="HeaderChar">
    <w:name w:val="Header Char"/>
    <w:basedOn w:val="DefaultParagraphFont"/>
    <w:link w:val="Header"/>
    <w:uiPriority w:val="99"/>
    <w:rsid w:val="006F7EA9"/>
    <w:rPr>
      <w:rFonts w:ascii="Times New Roman" w:eastAsia="Times New Roman" w:hAnsi="Times New Roman" w:cs="Times New Roman"/>
    </w:rPr>
  </w:style>
  <w:style w:type="paragraph" w:styleId="Footer">
    <w:name w:val="footer"/>
    <w:basedOn w:val="Normal"/>
    <w:link w:val="FooterChar"/>
    <w:uiPriority w:val="99"/>
    <w:unhideWhenUsed/>
    <w:rsid w:val="006F7EA9"/>
    <w:pPr>
      <w:tabs>
        <w:tab w:val="center" w:pos="4513"/>
        <w:tab w:val="right" w:pos="9026"/>
      </w:tabs>
    </w:pPr>
  </w:style>
  <w:style w:type="character" w:customStyle="1" w:styleId="FooterChar">
    <w:name w:val="Footer Char"/>
    <w:basedOn w:val="DefaultParagraphFont"/>
    <w:link w:val="Footer"/>
    <w:uiPriority w:val="99"/>
    <w:rsid w:val="006F7E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6</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assure</dc:creator>
  <cp:lastModifiedBy>Niraj Shah</cp:lastModifiedBy>
  <cp:revision>210</cp:revision>
  <cp:lastPrinted>2022-06-23T05:14:00Z</cp:lastPrinted>
  <dcterms:created xsi:type="dcterms:W3CDTF">2021-12-29T05:45:00Z</dcterms:created>
  <dcterms:modified xsi:type="dcterms:W3CDTF">2023-07-10T13:51:00Z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2010</vt:lpwstr>
  </property>
  <property fmtid="{D5CDD505-2E9C-101B-9397-08002B2CF9AE}" pid="4" name="LastSaved">
    <vt:filetime>2021-12-29T00:00:00Z</vt:filetime>
  </property>
</Properties>
</file>